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hAnsi="Arial" w:cs="Arial"/>
        </w:rPr>
        <w:id w:val="2060358234"/>
        <w:docPartObj>
          <w:docPartGallery w:val="Cover Pages"/>
          <w:docPartUnique/>
        </w:docPartObj>
      </w:sdtPr>
      <w:sdtEndPr>
        <w:rPr>
          <w:sz w:val="18"/>
          <w:szCs w:val="18"/>
        </w:rPr>
      </w:sdtEndPr>
      <w:sdtContent>
        <w:p w14:paraId="5A803424" w14:textId="77777777" w:rsidR="00C36F0A" w:rsidRPr="003511A1" w:rsidRDefault="00C36F0A">
          <w:pPr>
            <w:rPr>
              <w:rFonts w:ascii="Arial" w:hAnsi="Arial" w:cs="Arial"/>
            </w:rPr>
          </w:pPr>
          <w:r w:rsidRPr="003511A1">
            <w:rPr>
              <w:rFonts w:ascii="Arial" w:hAnsi="Arial" w:cs="Arial"/>
              <w:noProof/>
              <w:lang w:eastAsia="nl-NL"/>
            </w:rPr>
            <mc:AlternateContent>
              <mc:Choice Requires="wpg">
                <w:drawing>
                  <wp:anchor distT="0" distB="0" distL="114300" distR="114300" simplePos="0" relativeHeight="251659264" behindDoc="1" locked="0" layoutInCell="1" allowOverlap="1" wp14:anchorId="435C826C" wp14:editId="4F044279">
                    <wp:simplePos x="0" y="0"/>
                    <wp:positionH relativeFrom="page">
                      <wp:align>center</wp:align>
                    </wp:positionH>
                    <wp:positionV relativeFrom="page">
                      <wp:align>center</wp:align>
                    </wp:positionV>
                    <wp:extent cx="6864824" cy="9123528"/>
                    <wp:effectExtent l="0" t="0" r="2540" b="635"/>
                    <wp:wrapNone/>
                    <wp:docPr id="193" name="Groe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hoe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571B4B" w14:textId="77777777" w:rsidR="004A0537" w:rsidRDefault="004A0537">
                                  <w:pPr>
                                    <w:pStyle w:val="Geenafstand"/>
                                    <w:spacing w:before="120"/>
                                    <w:jc w:val="center"/>
                                    <w:rPr>
                                      <w:color w:val="FFFFFF" w:themeColor="background1"/>
                                    </w:rPr>
                                  </w:pPr>
                                </w:p>
                                <w:p w14:paraId="2CBF009C" w14:textId="77777777" w:rsidR="004A0537" w:rsidRDefault="002274AF">
                                  <w:pPr>
                                    <w:pStyle w:val="Geenafstand"/>
                                    <w:spacing w:before="120"/>
                                    <w:jc w:val="center"/>
                                    <w:rPr>
                                      <w:color w:val="FFFFFF" w:themeColor="background1"/>
                                    </w:rPr>
                                  </w:pPr>
                                  <w:sdt>
                                    <w:sdtPr>
                                      <w:rPr>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4A0537">
                                        <w:rPr>
                                          <w:caps/>
                                          <w:color w:val="FFFFFF" w:themeColor="background1"/>
                                        </w:rPr>
                                        <w:t>bedrijfsnaam</w:t>
                                      </w:r>
                                    </w:sdtContent>
                                  </w:sdt>
                                  <w:r w:rsidR="004A0537">
                                    <w:rPr>
                                      <w:color w:val="FFFFFF" w:themeColor="background1"/>
                                    </w:rPr>
                                    <w:t>  </w:t>
                                  </w:r>
                                  <w:sdt>
                                    <w:sdtPr>
                                      <w:rPr>
                                        <w:color w:val="FFFFFF" w:themeColor="background1"/>
                                      </w:rPr>
                                      <w:alias w:val="Adres"/>
                                      <w:tag w:val=""/>
                                      <w:id w:val="-253358678"/>
                                      <w:showingPlcHdr/>
                                      <w:dataBinding w:prefixMappings="xmlns:ns0='http://schemas.microsoft.com/office/2006/coverPageProps' " w:xpath="/ns0:CoverPageProperties[1]/ns0:CompanyAddress[1]" w:storeItemID="{55AF091B-3C7A-41E3-B477-F2FDAA23CFDA}"/>
                                      <w:text/>
                                    </w:sdtPr>
                                    <w:sdtEndPr/>
                                    <w:sdtContent>
                                      <w:r w:rsidR="004A0537">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ajorEastAsia" w:hAnsi="Arial" w:cs="Arial"/>
                                      <w:caps/>
                                      <w:color w:val="4472C4" w:themeColor="accent1"/>
                                      <w:sz w:val="56"/>
                                      <w:szCs w:val="72"/>
                                    </w:rPr>
                                    <w:alias w:val="Titel"/>
                                    <w:tag w:val=""/>
                                    <w:id w:val="365265360"/>
                                    <w:dataBinding w:prefixMappings="xmlns:ns0='http://purl.org/dc/elements/1.1/' xmlns:ns1='http://schemas.openxmlformats.org/package/2006/metadata/core-properties' " w:xpath="/ns1:coreProperties[1]/ns0:title[1]" w:storeItemID="{6C3C8BC8-F283-45AE-878A-BAB7291924A1}"/>
                                    <w:text/>
                                  </w:sdtPr>
                                  <w:sdtEndPr/>
                                  <w:sdtContent>
                                    <w:p w14:paraId="7D5DDF70" w14:textId="77777777" w:rsidR="004A0537" w:rsidRDefault="004A0537">
                                      <w:pPr>
                                        <w:pStyle w:val="Geenafstand"/>
                                        <w:jc w:val="center"/>
                                        <w:rPr>
                                          <w:rFonts w:asciiTheme="majorHAnsi" w:eastAsiaTheme="majorEastAsia" w:hAnsiTheme="majorHAnsi" w:cstheme="majorBidi"/>
                                          <w:caps/>
                                          <w:color w:val="4472C4" w:themeColor="accent1"/>
                                          <w:sz w:val="72"/>
                                          <w:szCs w:val="72"/>
                                        </w:rPr>
                                      </w:pPr>
                                      <w:r w:rsidRPr="003511A1">
                                        <w:rPr>
                                          <w:rFonts w:ascii="Arial" w:eastAsiaTheme="majorEastAsia" w:hAnsi="Arial" w:cs="Arial"/>
                                          <w:caps/>
                                          <w:color w:val="4472C4" w:themeColor="accent1"/>
                                          <w:sz w:val="56"/>
                                          <w:szCs w:val="72"/>
                                        </w:rPr>
                                        <w:t>Model verzuimreglement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35C826C" id="Groe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">
                    <v:rect id="Rechthoe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hthoe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54571B4B" w14:textId="77777777" w:rsidR="004A0537" w:rsidRDefault="004A0537">
                            <w:pPr>
                              <w:pStyle w:val="Geenafstand"/>
                              <w:spacing w:before="120"/>
                              <w:jc w:val="center"/>
                              <w:rPr>
                                <w:color w:val="FFFFFF" w:themeColor="background1"/>
                              </w:rPr>
                            </w:pPr>
                          </w:p>
                          <w:p w14:paraId="2CBF009C" w14:textId="77777777" w:rsidR="004A0537" w:rsidRDefault="004B462C">
                            <w:pPr>
                              <w:pStyle w:val="Geenafstand"/>
                              <w:spacing w:before="120"/>
                              <w:jc w:val="center"/>
                              <w:rPr>
                                <w:color w:val="FFFFFF" w:themeColor="background1"/>
                              </w:rPr>
                            </w:pPr>
                            <w:sdt>
                              <w:sdtPr>
                                <w:rPr>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4A0537">
                                  <w:rPr>
                                    <w:caps/>
                                    <w:color w:val="FFFFFF" w:themeColor="background1"/>
                                  </w:rPr>
                                  <w:t>bedrijfsnaam</w:t>
                                </w:r>
                              </w:sdtContent>
                            </w:sdt>
                            <w:r w:rsidR="004A0537">
                              <w:rPr>
                                <w:color w:val="FFFFFF" w:themeColor="background1"/>
                              </w:rPr>
                              <w:t>  </w:t>
                            </w:r>
                            <w:sdt>
                              <w:sdtPr>
                                <w:rPr>
                                  <w:color w:val="FFFFFF" w:themeColor="background1"/>
                                </w:rPr>
                                <w:alias w:val="Adres"/>
                                <w:tag w:val=""/>
                                <w:id w:val="-253358678"/>
                                <w:showingPlcHdr/>
                                <w:dataBinding w:prefixMappings="xmlns:ns0='http://schemas.microsoft.com/office/2006/coverPageProps' " w:xpath="/ns0:CoverPageProperties[1]/ns0:CompanyAddress[1]" w:storeItemID="{55AF091B-3C7A-41E3-B477-F2FDAA23CFDA}"/>
                                <w:text/>
                              </w:sdtPr>
                              <w:sdtEndPr/>
                              <w:sdtContent>
                                <w:r w:rsidR="004A0537">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kstvak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Arial" w:eastAsiaTheme="majorEastAsia" w:hAnsi="Arial" w:cs="Arial"/>
                                <w:caps/>
                                <w:color w:val="4472C4" w:themeColor="accent1"/>
                                <w:sz w:val="56"/>
                                <w:szCs w:val="72"/>
                              </w:rPr>
                              <w:alias w:val="Titel"/>
                              <w:tag w:val=""/>
                              <w:id w:val="365265360"/>
                              <w:dataBinding w:prefixMappings="xmlns:ns0='http://purl.org/dc/elements/1.1/' xmlns:ns1='http://schemas.openxmlformats.org/package/2006/metadata/core-properties' " w:xpath="/ns1:coreProperties[1]/ns0:title[1]" w:storeItemID="{6C3C8BC8-F283-45AE-878A-BAB7291924A1}"/>
                              <w:text/>
                            </w:sdtPr>
                            <w:sdtEndPr/>
                            <w:sdtContent>
                              <w:p w14:paraId="7D5DDF70" w14:textId="77777777" w:rsidR="004A0537" w:rsidRDefault="004A0537">
                                <w:pPr>
                                  <w:pStyle w:val="Geenafstand"/>
                                  <w:jc w:val="center"/>
                                  <w:rPr>
                                    <w:rFonts w:asciiTheme="majorHAnsi" w:eastAsiaTheme="majorEastAsia" w:hAnsiTheme="majorHAnsi" w:cstheme="majorBidi"/>
                                    <w:caps/>
                                    <w:color w:val="4472C4" w:themeColor="accent1"/>
                                    <w:sz w:val="72"/>
                                    <w:szCs w:val="72"/>
                                  </w:rPr>
                                </w:pPr>
                                <w:r w:rsidRPr="003511A1">
                                  <w:rPr>
                                    <w:rFonts w:ascii="Arial" w:eastAsiaTheme="majorEastAsia" w:hAnsi="Arial" w:cs="Arial"/>
                                    <w:caps/>
                                    <w:color w:val="4472C4" w:themeColor="accent1"/>
                                    <w:sz w:val="56"/>
                                    <w:szCs w:val="72"/>
                                  </w:rPr>
                                  <w:t>Model verzuimreglement</w:t>
                                </w:r>
                              </w:p>
                            </w:sdtContent>
                          </w:sdt>
                        </w:txbxContent>
                      </v:textbox>
                    </v:shape>
                    <w10:wrap anchorx="page" anchory="page"/>
                  </v:group>
                </w:pict>
              </mc:Fallback>
            </mc:AlternateContent>
          </w:r>
        </w:p>
        <w:p w14:paraId="035D1E0D" w14:textId="77777777" w:rsidR="00C36F0A" w:rsidRPr="003511A1" w:rsidRDefault="00C36F0A">
          <w:pPr>
            <w:rPr>
              <w:rFonts w:ascii="Arial" w:hAnsi="Arial" w:cs="Arial"/>
              <w:sz w:val="18"/>
              <w:szCs w:val="18"/>
            </w:rPr>
          </w:pPr>
          <w:r w:rsidRPr="003511A1">
            <w:rPr>
              <w:rFonts w:ascii="Arial" w:hAnsi="Arial" w:cs="Arial"/>
              <w:sz w:val="18"/>
              <w:szCs w:val="18"/>
            </w:rPr>
            <w:br w:type="page"/>
          </w:r>
        </w:p>
      </w:sdtContent>
    </w:sdt>
    <w:p w14:paraId="26568B73" w14:textId="77777777" w:rsidR="006A2402" w:rsidRPr="00523228" w:rsidRDefault="00C36F0A">
      <w:pPr>
        <w:rPr>
          <w:rFonts w:ascii="Arial" w:hAnsi="Arial" w:cs="Arial"/>
          <w:color w:val="003863"/>
          <w:sz w:val="28"/>
          <w:szCs w:val="28"/>
        </w:rPr>
      </w:pPr>
      <w:r w:rsidRPr="00523228">
        <w:rPr>
          <w:rFonts w:ascii="Arial" w:hAnsi="Arial" w:cs="Arial"/>
          <w:color w:val="003863"/>
          <w:sz w:val="28"/>
          <w:szCs w:val="28"/>
        </w:rPr>
        <w:lastRenderedPageBreak/>
        <w:t xml:space="preserve">Model </w:t>
      </w:r>
      <w:r w:rsidR="006A2402" w:rsidRPr="00523228">
        <w:rPr>
          <w:rFonts w:ascii="Arial" w:hAnsi="Arial" w:cs="Arial"/>
          <w:color w:val="003863"/>
          <w:sz w:val="28"/>
          <w:szCs w:val="28"/>
        </w:rPr>
        <w:t>Verzuimprotocol</w:t>
      </w:r>
    </w:p>
    <w:p w14:paraId="6130937E" w14:textId="77777777" w:rsidR="006A2402" w:rsidRPr="003511A1" w:rsidRDefault="006A2402">
      <w:pPr>
        <w:rPr>
          <w:rFonts w:ascii="Arial" w:hAnsi="Arial" w:cs="Arial"/>
          <w:b/>
          <w:sz w:val="18"/>
          <w:szCs w:val="18"/>
        </w:rPr>
      </w:pPr>
    </w:p>
    <w:p w14:paraId="1F972503" w14:textId="77777777" w:rsidR="00C36F0A" w:rsidRPr="00F86006" w:rsidRDefault="0047334F" w:rsidP="00706656">
      <w:pPr>
        <w:rPr>
          <w:rFonts w:ascii="Arial" w:hAnsi="Arial" w:cs="Arial"/>
          <w:sz w:val="20"/>
          <w:szCs w:val="18"/>
        </w:rPr>
      </w:pPr>
      <w:r w:rsidRPr="00F86006">
        <w:rPr>
          <w:rFonts w:ascii="Arial" w:hAnsi="Arial" w:cs="Arial"/>
          <w:sz w:val="20"/>
          <w:szCs w:val="18"/>
        </w:rPr>
        <w:t>Werkgever en werknemer zij</w:t>
      </w:r>
      <w:r w:rsidR="00AE2D1E" w:rsidRPr="00F86006">
        <w:rPr>
          <w:rFonts w:ascii="Arial" w:hAnsi="Arial" w:cs="Arial"/>
          <w:sz w:val="20"/>
          <w:szCs w:val="18"/>
        </w:rPr>
        <w:t>n</w:t>
      </w:r>
      <w:r w:rsidRPr="00F86006">
        <w:rPr>
          <w:rFonts w:ascii="Arial" w:hAnsi="Arial" w:cs="Arial"/>
          <w:sz w:val="20"/>
          <w:szCs w:val="18"/>
        </w:rPr>
        <w:t xml:space="preserve"> volgens de Wet </w:t>
      </w:r>
      <w:r w:rsidR="000A5C7A">
        <w:rPr>
          <w:rFonts w:ascii="Arial" w:hAnsi="Arial" w:cs="Arial"/>
          <w:sz w:val="20"/>
          <w:szCs w:val="18"/>
        </w:rPr>
        <w:t>v</w:t>
      </w:r>
      <w:r w:rsidRPr="00F86006">
        <w:rPr>
          <w:rFonts w:ascii="Arial" w:hAnsi="Arial" w:cs="Arial"/>
          <w:sz w:val="20"/>
          <w:szCs w:val="18"/>
        </w:rPr>
        <w:t>erbetering Poortwachter (</w:t>
      </w:r>
      <w:proofErr w:type="spellStart"/>
      <w:r w:rsidRPr="00F86006">
        <w:rPr>
          <w:rFonts w:ascii="Arial" w:hAnsi="Arial" w:cs="Arial"/>
          <w:sz w:val="20"/>
          <w:szCs w:val="18"/>
        </w:rPr>
        <w:t>W</w:t>
      </w:r>
      <w:r w:rsidR="000A5C7A">
        <w:rPr>
          <w:rFonts w:ascii="Arial" w:hAnsi="Arial" w:cs="Arial"/>
          <w:sz w:val="20"/>
          <w:szCs w:val="18"/>
        </w:rPr>
        <w:t>v</w:t>
      </w:r>
      <w:r w:rsidRPr="00F86006">
        <w:rPr>
          <w:rFonts w:ascii="Arial" w:hAnsi="Arial" w:cs="Arial"/>
          <w:sz w:val="20"/>
          <w:szCs w:val="18"/>
        </w:rPr>
        <w:t>P</w:t>
      </w:r>
      <w:proofErr w:type="spellEnd"/>
      <w:r w:rsidRPr="00F86006">
        <w:rPr>
          <w:rFonts w:ascii="Arial" w:hAnsi="Arial" w:cs="Arial"/>
          <w:sz w:val="20"/>
          <w:szCs w:val="18"/>
        </w:rPr>
        <w:t xml:space="preserve">) samen verantwoordelijk voor een zo spoedig mogelijke werkhervatting in </w:t>
      </w:r>
      <w:r w:rsidR="00C85139">
        <w:rPr>
          <w:rFonts w:ascii="Arial" w:hAnsi="Arial" w:cs="Arial"/>
          <w:sz w:val="20"/>
          <w:szCs w:val="18"/>
        </w:rPr>
        <w:t xml:space="preserve">het eigen of aangepaste werk </w:t>
      </w:r>
      <w:r w:rsidR="000A5C7A">
        <w:rPr>
          <w:rFonts w:ascii="Arial" w:hAnsi="Arial" w:cs="Arial"/>
          <w:sz w:val="20"/>
          <w:szCs w:val="18"/>
        </w:rPr>
        <w:t xml:space="preserve">in </w:t>
      </w:r>
      <w:r w:rsidRPr="00F86006">
        <w:rPr>
          <w:rFonts w:ascii="Arial" w:hAnsi="Arial" w:cs="Arial"/>
          <w:sz w:val="20"/>
          <w:szCs w:val="18"/>
        </w:rPr>
        <w:t>geval van arb</w:t>
      </w:r>
      <w:r w:rsidR="005C7692" w:rsidRPr="00F86006">
        <w:rPr>
          <w:rFonts w:ascii="Arial" w:hAnsi="Arial" w:cs="Arial"/>
          <w:sz w:val="20"/>
          <w:szCs w:val="18"/>
        </w:rPr>
        <w:t>eidsongeschiktheid door ziekte.</w:t>
      </w:r>
    </w:p>
    <w:p w14:paraId="0473AE93" w14:textId="77777777" w:rsidR="00C36F0A" w:rsidRPr="00F86006" w:rsidRDefault="00C36F0A" w:rsidP="00706656">
      <w:pPr>
        <w:rPr>
          <w:rFonts w:ascii="Arial" w:hAnsi="Arial" w:cs="Arial"/>
          <w:sz w:val="20"/>
          <w:szCs w:val="18"/>
        </w:rPr>
      </w:pPr>
      <w:r w:rsidRPr="00F86006">
        <w:rPr>
          <w:rFonts w:ascii="Arial" w:hAnsi="Arial" w:cs="Arial"/>
          <w:sz w:val="20"/>
          <w:szCs w:val="18"/>
        </w:rPr>
        <w:t>Dit model is een voorbeeld van een verzuimprotocol dat je kunt gebruiken om je medewerkers te informeren over het proces van ziekmelden tot en met re-integratie. Je kunt dit model aanpassen aan d</w:t>
      </w:r>
      <w:r w:rsidR="005C7692" w:rsidRPr="00F86006">
        <w:rPr>
          <w:rFonts w:ascii="Arial" w:hAnsi="Arial" w:cs="Arial"/>
          <w:sz w:val="20"/>
          <w:szCs w:val="18"/>
        </w:rPr>
        <w:t>e situatie binnen jouw bedrijf.</w:t>
      </w:r>
    </w:p>
    <w:p w14:paraId="64FCDFA5" w14:textId="77777777" w:rsidR="00C36F0A" w:rsidRPr="00F86006" w:rsidRDefault="00C36F0A" w:rsidP="00706656">
      <w:pPr>
        <w:rPr>
          <w:rFonts w:ascii="Arial" w:hAnsi="Arial" w:cs="Arial"/>
          <w:sz w:val="20"/>
          <w:szCs w:val="18"/>
        </w:rPr>
      </w:pPr>
      <w:r w:rsidRPr="00F86006">
        <w:rPr>
          <w:rFonts w:ascii="Arial" w:hAnsi="Arial" w:cs="Arial"/>
          <w:sz w:val="20"/>
          <w:szCs w:val="18"/>
        </w:rPr>
        <w:t>Aan dit model kunne</w:t>
      </w:r>
      <w:r w:rsidR="005C7692" w:rsidRPr="00F86006">
        <w:rPr>
          <w:rFonts w:ascii="Arial" w:hAnsi="Arial" w:cs="Arial"/>
          <w:sz w:val="20"/>
          <w:szCs w:val="18"/>
        </w:rPr>
        <w:t>n geen rechten ontleend worden.</w:t>
      </w:r>
    </w:p>
    <w:p w14:paraId="541C9727" w14:textId="77777777" w:rsidR="00C36F0A" w:rsidRPr="00F86006" w:rsidRDefault="00C36F0A" w:rsidP="00706656">
      <w:pPr>
        <w:rPr>
          <w:rFonts w:ascii="Arial" w:hAnsi="Arial" w:cs="Arial"/>
          <w:sz w:val="20"/>
          <w:szCs w:val="18"/>
        </w:rPr>
      </w:pPr>
    </w:p>
    <w:p w14:paraId="67DFA7AE" w14:textId="47E4D9CF" w:rsidR="00C85139" w:rsidRPr="005E7F25" w:rsidRDefault="002B6942" w:rsidP="00706656">
      <w:pPr>
        <w:rPr>
          <w:rFonts w:ascii="Arial" w:hAnsi="Arial" w:cs="Arial"/>
          <w:color w:val="FF0000"/>
          <w:sz w:val="20"/>
          <w:szCs w:val="18"/>
        </w:rPr>
      </w:pPr>
      <w:r>
        <w:rPr>
          <w:rFonts w:ascii="Arial" w:hAnsi="Arial" w:cs="Arial"/>
          <w:sz w:val="20"/>
          <w:szCs w:val="18"/>
        </w:rPr>
        <w:t xml:space="preserve">November </w:t>
      </w:r>
      <w:r w:rsidR="000A5C7A">
        <w:rPr>
          <w:rFonts w:ascii="Arial" w:hAnsi="Arial" w:cs="Arial"/>
          <w:sz w:val="20"/>
          <w:szCs w:val="18"/>
        </w:rPr>
        <w:t>2019</w:t>
      </w:r>
    </w:p>
    <w:p w14:paraId="0A30A95D" w14:textId="77777777" w:rsidR="00CB6ACB" w:rsidRPr="003511A1" w:rsidRDefault="00CB6ACB">
      <w:pPr>
        <w:rPr>
          <w:rFonts w:ascii="Arial" w:hAnsi="Arial" w:cs="Arial"/>
          <w:sz w:val="18"/>
          <w:szCs w:val="18"/>
        </w:rPr>
      </w:pPr>
      <w:r w:rsidRPr="003511A1">
        <w:rPr>
          <w:rFonts w:ascii="Arial" w:hAnsi="Arial" w:cs="Arial"/>
          <w:sz w:val="18"/>
          <w:szCs w:val="18"/>
        </w:rPr>
        <w:br w:type="page"/>
      </w:r>
    </w:p>
    <w:sdt>
      <w:sdtPr>
        <w:rPr>
          <w:rFonts w:ascii="Arial" w:eastAsiaTheme="minorHAnsi" w:hAnsi="Arial" w:cs="Arial"/>
          <w:color w:val="auto"/>
          <w:sz w:val="22"/>
          <w:szCs w:val="22"/>
          <w:lang w:eastAsia="en-US"/>
        </w:rPr>
        <w:id w:val="-626933796"/>
        <w:docPartObj>
          <w:docPartGallery w:val="Table of Contents"/>
          <w:docPartUnique/>
        </w:docPartObj>
      </w:sdtPr>
      <w:sdtEndPr>
        <w:rPr>
          <w:b/>
          <w:bCs/>
          <w:sz w:val="24"/>
        </w:rPr>
      </w:sdtEndPr>
      <w:sdtContent>
        <w:p w14:paraId="07DDFE86" w14:textId="77777777" w:rsidR="003A5643" w:rsidRPr="003511A1" w:rsidRDefault="003A5643" w:rsidP="00CB6ACB">
          <w:pPr>
            <w:pStyle w:val="Kopvaninhoudsopgave"/>
            <w:numPr>
              <w:ilvl w:val="0"/>
              <w:numId w:val="0"/>
            </w:numPr>
            <w:rPr>
              <w:rStyle w:val="Kop1Char"/>
              <w:rFonts w:ascii="Arial" w:hAnsi="Arial" w:cs="Arial"/>
              <w:color w:val="003863"/>
              <w:sz w:val="28"/>
            </w:rPr>
          </w:pPr>
          <w:r w:rsidRPr="003511A1">
            <w:rPr>
              <w:rFonts w:ascii="Arial" w:eastAsiaTheme="minorHAnsi" w:hAnsi="Arial" w:cs="Arial"/>
              <w:b/>
              <w:szCs w:val="28"/>
              <w:lang w:eastAsia="en-US"/>
            </w:rPr>
            <w:t>Inhoudsopgave</w:t>
          </w:r>
          <w:r w:rsidR="000A775E" w:rsidRPr="003511A1">
            <w:rPr>
              <w:rStyle w:val="Kop1Char"/>
              <w:rFonts w:ascii="Arial" w:hAnsi="Arial" w:cs="Arial"/>
              <w:color w:val="003863"/>
              <w:sz w:val="28"/>
            </w:rPr>
            <w:br/>
          </w:r>
        </w:p>
        <w:p w14:paraId="7797A585" w14:textId="68133704" w:rsidR="00B2658A" w:rsidRDefault="003A5643">
          <w:pPr>
            <w:pStyle w:val="Inhopg1"/>
            <w:rPr>
              <w:rFonts w:asciiTheme="minorHAnsi" w:eastAsiaTheme="minorEastAsia" w:hAnsiTheme="minorHAnsi"/>
              <w:sz w:val="22"/>
              <w:lang w:eastAsia="nl-NL"/>
            </w:rPr>
          </w:pPr>
          <w:r w:rsidRPr="00A329B8">
            <w:rPr>
              <w:rFonts w:ascii="Arial" w:hAnsi="Arial" w:cs="Arial"/>
              <w:sz w:val="20"/>
            </w:rPr>
            <w:fldChar w:fldCharType="begin"/>
          </w:r>
          <w:r w:rsidRPr="00A329B8">
            <w:rPr>
              <w:rFonts w:ascii="Arial" w:hAnsi="Arial" w:cs="Arial"/>
              <w:sz w:val="20"/>
            </w:rPr>
            <w:instrText xml:space="preserve"> TOC \o "1-3" \h \z \u </w:instrText>
          </w:r>
          <w:r w:rsidRPr="00A329B8">
            <w:rPr>
              <w:rFonts w:ascii="Arial" w:hAnsi="Arial" w:cs="Arial"/>
              <w:sz w:val="20"/>
            </w:rPr>
            <w:fldChar w:fldCharType="separate"/>
          </w:r>
          <w:hyperlink w:anchor="_Toc25740837" w:history="1">
            <w:r w:rsidR="00B2658A" w:rsidRPr="00AE174C">
              <w:rPr>
                <w:rStyle w:val="Hyperlink"/>
              </w:rPr>
              <w:t>1</w:t>
            </w:r>
            <w:r w:rsidR="00B2658A">
              <w:rPr>
                <w:rFonts w:asciiTheme="minorHAnsi" w:eastAsiaTheme="minorEastAsia" w:hAnsiTheme="minorHAnsi"/>
                <w:sz w:val="22"/>
                <w:lang w:eastAsia="nl-NL"/>
              </w:rPr>
              <w:tab/>
            </w:r>
            <w:r w:rsidR="00B2658A" w:rsidRPr="00AE174C">
              <w:rPr>
                <w:rStyle w:val="Hyperlink"/>
              </w:rPr>
              <w:t>Verzuim</w:t>
            </w:r>
            <w:r w:rsidR="00B2658A">
              <w:rPr>
                <w:webHidden/>
              </w:rPr>
              <w:tab/>
            </w:r>
            <w:r w:rsidR="00B2658A">
              <w:rPr>
                <w:webHidden/>
              </w:rPr>
              <w:fldChar w:fldCharType="begin"/>
            </w:r>
            <w:r w:rsidR="00B2658A">
              <w:rPr>
                <w:webHidden/>
              </w:rPr>
              <w:instrText xml:space="preserve"> PAGEREF _Toc25740837 \h </w:instrText>
            </w:r>
            <w:r w:rsidR="00B2658A">
              <w:rPr>
                <w:webHidden/>
              </w:rPr>
            </w:r>
            <w:r w:rsidR="00B2658A">
              <w:rPr>
                <w:webHidden/>
              </w:rPr>
              <w:fldChar w:fldCharType="separate"/>
            </w:r>
            <w:r w:rsidR="00B2658A">
              <w:rPr>
                <w:webHidden/>
              </w:rPr>
              <w:t>4</w:t>
            </w:r>
            <w:r w:rsidR="00B2658A">
              <w:rPr>
                <w:webHidden/>
              </w:rPr>
              <w:fldChar w:fldCharType="end"/>
            </w:r>
          </w:hyperlink>
        </w:p>
        <w:p w14:paraId="0FB5D99A" w14:textId="5FC0F694" w:rsidR="00B2658A" w:rsidRDefault="002274AF">
          <w:pPr>
            <w:pStyle w:val="Inhopg2"/>
            <w:rPr>
              <w:rFonts w:eastAsiaTheme="minorEastAsia"/>
              <w:noProof/>
              <w:lang w:eastAsia="nl-NL"/>
            </w:rPr>
          </w:pPr>
          <w:hyperlink w:anchor="_Toc25740838" w:history="1">
            <w:r w:rsidR="00B2658A" w:rsidRPr="00AE174C">
              <w:rPr>
                <w:rStyle w:val="Hyperlink"/>
                <w:noProof/>
              </w:rPr>
              <w:t>1.1</w:t>
            </w:r>
            <w:r w:rsidR="00B2658A">
              <w:rPr>
                <w:rFonts w:eastAsiaTheme="minorEastAsia"/>
                <w:noProof/>
                <w:lang w:eastAsia="nl-NL"/>
              </w:rPr>
              <w:tab/>
            </w:r>
            <w:r w:rsidR="00B2658A" w:rsidRPr="00AE174C">
              <w:rPr>
                <w:rStyle w:val="Hyperlink"/>
                <w:noProof/>
              </w:rPr>
              <w:t>Verzuimmelding</w:t>
            </w:r>
            <w:r w:rsidR="00B2658A">
              <w:rPr>
                <w:noProof/>
                <w:webHidden/>
              </w:rPr>
              <w:tab/>
            </w:r>
            <w:r w:rsidR="00B2658A">
              <w:rPr>
                <w:noProof/>
                <w:webHidden/>
              </w:rPr>
              <w:fldChar w:fldCharType="begin"/>
            </w:r>
            <w:r w:rsidR="00B2658A">
              <w:rPr>
                <w:noProof/>
                <w:webHidden/>
              </w:rPr>
              <w:instrText xml:space="preserve"> PAGEREF _Toc25740838 \h </w:instrText>
            </w:r>
            <w:r w:rsidR="00B2658A">
              <w:rPr>
                <w:noProof/>
                <w:webHidden/>
              </w:rPr>
            </w:r>
            <w:r w:rsidR="00B2658A">
              <w:rPr>
                <w:noProof/>
                <w:webHidden/>
              </w:rPr>
              <w:fldChar w:fldCharType="separate"/>
            </w:r>
            <w:r w:rsidR="00B2658A">
              <w:rPr>
                <w:noProof/>
                <w:webHidden/>
              </w:rPr>
              <w:t>4</w:t>
            </w:r>
            <w:r w:rsidR="00B2658A">
              <w:rPr>
                <w:noProof/>
                <w:webHidden/>
              </w:rPr>
              <w:fldChar w:fldCharType="end"/>
            </w:r>
          </w:hyperlink>
        </w:p>
        <w:p w14:paraId="4E69AD34" w14:textId="6AB4169F" w:rsidR="00B2658A" w:rsidRDefault="002274AF">
          <w:pPr>
            <w:pStyle w:val="Inhopg2"/>
            <w:rPr>
              <w:rFonts w:eastAsiaTheme="minorEastAsia"/>
              <w:noProof/>
              <w:lang w:eastAsia="nl-NL"/>
            </w:rPr>
          </w:pPr>
          <w:hyperlink w:anchor="_Toc25740839" w:history="1">
            <w:r w:rsidR="00B2658A" w:rsidRPr="00AE174C">
              <w:rPr>
                <w:rStyle w:val="Hyperlink"/>
                <w:noProof/>
              </w:rPr>
              <w:t>1.2</w:t>
            </w:r>
            <w:r w:rsidR="00B2658A">
              <w:rPr>
                <w:rFonts w:eastAsiaTheme="minorEastAsia"/>
                <w:noProof/>
                <w:lang w:eastAsia="nl-NL"/>
              </w:rPr>
              <w:tab/>
            </w:r>
            <w:r w:rsidR="00B2658A" w:rsidRPr="00AE174C">
              <w:rPr>
                <w:rStyle w:val="Hyperlink"/>
                <w:noProof/>
              </w:rPr>
              <w:t>Verzuimmelding vanuit het buitenland</w:t>
            </w:r>
            <w:r w:rsidR="00B2658A">
              <w:rPr>
                <w:noProof/>
                <w:webHidden/>
              </w:rPr>
              <w:tab/>
            </w:r>
            <w:r w:rsidR="00B2658A">
              <w:rPr>
                <w:noProof/>
                <w:webHidden/>
              </w:rPr>
              <w:fldChar w:fldCharType="begin"/>
            </w:r>
            <w:r w:rsidR="00B2658A">
              <w:rPr>
                <w:noProof/>
                <w:webHidden/>
              </w:rPr>
              <w:instrText xml:space="preserve"> PAGEREF _Toc25740839 \h </w:instrText>
            </w:r>
            <w:r w:rsidR="00B2658A">
              <w:rPr>
                <w:noProof/>
                <w:webHidden/>
              </w:rPr>
            </w:r>
            <w:r w:rsidR="00B2658A">
              <w:rPr>
                <w:noProof/>
                <w:webHidden/>
              </w:rPr>
              <w:fldChar w:fldCharType="separate"/>
            </w:r>
            <w:r w:rsidR="00B2658A">
              <w:rPr>
                <w:noProof/>
                <w:webHidden/>
              </w:rPr>
              <w:t>4</w:t>
            </w:r>
            <w:r w:rsidR="00B2658A">
              <w:rPr>
                <w:noProof/>
                <w:webHidden/>
              </w:rPr>
              <w:fldChar w:fldCharType="end"/>
            </w:r>
          </w:hyperlink>
        </w:p>
        <w:p w14:paraId="47268FF0" w14:textId="7595ACAB" w:rsidR="00B2658A" w:rsidRDefault="002274AF">
          <w:pPr>
            <w:pStyle w:val="Inhopg2"/>
            <w:rPr>
              <w:rFonts w:eastAsiaTheme="minorEastAsia"/>
              <w:noProof/>
              <w:lang w:eastAsia="nl-NL"/>
            </w:rPr>
          </w:pPr>
          <w:hyperlink w:anchor="_Toc25740840" w:history="1">
            <w:r w:rsidR="00B2658A" w:rsidRPr="00AE174C">
              <w:rPr>
                <w:rStyle w:val="Hyperlink"/>
                <w:noProof/>
              </w:rPr>
              <w:t>1.3</w:t>
            </w:r>
            <w:r w:rsidR="00B2658A">
              <w:rPr>
                <w:rFonts w:eastAsiaTheme="minorEastAsia"/>
                <w:noProof/>
                <w:lang w:eastAsia="nl-NL"/>
              </w:rPr>
              <w:tab/>
            </w:r>
            <w:r w:rsidR="00B2658A" w:rsidRPr="00AE174C">
              <w:rPr>
                <w:rStyle w:val="Hyperlink"/>
                <w:noProof/>
              </w:rPr>
              <w:t>Betermelding</w:t>
            </w:r>
            <w:r w:rsidR="00B2658A">
              <w:rPr>
                <w:noProof/>
                <w:webHidden/>
              </w:rPr>
              <w:tab/>
            </w:r>
            <w:r w:rsidR="00B2658A">
              <w:rPr>
                <w:noProof/>
                <w:webHidden/>
              </w:rPr>
              <w:fldChar w:fldCharType="begin"/>
            </w:r>
            <w:r w:rsidR="00B2658A">
              <w:rPr>
                <w:noProof/>
                <w:webHidden/>
              </w:rPr>
              <w:instrText xml:space="preserve"> PAGEREF _Toc25740840 \h </w:instrText>
            </w:r>
            <w:r w:rsidR="00B2658A">
              <w:rPr>
                <w:noProof/>
                <w:webHidden/>
              </w:rPr>
            </w:r>
            <w:r w:rsidR="00B2658A">
              <w:rPr>
                <w:noProof/>
                <w:webHidden/>
              </w:rPr>
              <w:fldChar w:fldCharType="separate"/>
            </w:r>
            <w:r w:rsidR="00B2658A">
              <w:rPr>
                <w:noProof/>
                <w:webHidden/>
              </w:rPr>
              <w:t>4</w:t>
            </w:r>
            <w:r w:rsidR="00B2658A">
              <w:rPr>
                <w:noProof/>
                <w:webHidden/>
              </w:rPr>
              <w:fldChar w:fldCharType="end"/>
            </w:r>
          </w:hyperlink>
        </w:p>
        <w:p w14:paraId="2D6CC12E" w14:textId="6B9702C3" w:rsidR="00B2658A" w:rsidRDefault="002274AF">
          <w:pPr>
            <w:pStyle w:val="Inhopg2"/>
            <w:rPr>
              <w:rFonts w:eastAsiaTheme="minorEastAsia"/>
              <w:noProof/>
              <w:lang w:eastAsia="nl-NL"/>
            </w:rPr>
          </w:pPr>
          <w:hyperlink w:anchor="_Toc25740841" w:history="1">
            <w:r w:rsidR="00B2658A" w:rsidRPr="00AE174C">
              <w:rPr>
                <w:rStyle w:val="Hyperlink"/>
                <w:noProof/>
              </w:rPr>
              <w:t>1.4</w:t>
            </w:r>
            <w:r w:rsidR="00B2658A">
              <w:rPr>
                <w:rFonts w:eastAsiaTheme="minorEastAsia"/>
                <w:noProof/>
                <w:lang w:eastAsia="nl-NL"/>
              </w:rPr>
              <w:tab/>
            </w:r>
            <w:r w:rsidR="00B2658A" w:rsidRPr="00AE174C">
              <w:rPr>
                <w:rStyle w:val="Hyperlink"/>
                <w:noProof/>
              </w:rPr>
              <w:t>STL Selekt</w:t>
            </w:r>
            <w:r w:rsidR="00B2658A">
              <w:rPr>
                <w:noProof/>
                <w:webHidden/>
              </w:rPr>
              <w:tab/>
            </w:r>
            <w:r w:rsidR="00B2658A">
              <w:rPr>
                <w:noProof/>
                <w:webHidden/>
              </w:rPr>
              <w:fldChar w:fldCharType="begin"/>
            </w:r>
            <w:r w:rsidR="00B2658A">
              <w:rPr>
                <w:noProof/>
                <w:webHidden/>
              </w:rPr>
              <w:instrText xml:space="preserve"> PAGEREF _Toc25740841 \h </w:instrText>
            </w:r>
            <w:r w:rsidR="00B2658A">
              <w:rPr>
                <w:noProof/>
                <w:webHidden/>
              </w:rPr>
            </w:r>
            <w:r w:rsidR="00B2658A">
              <w:rPr>
                <w:noProof/>
                <w:webHidden/>
              </w:rPr>
              <w:fldChar w:fldCharType="separate"/>
            </w:r>
            <w:r w:rsidR="00B2658A">
              <w:rPr>
                <w:noProof/>
                <w:webHidden/>
              </w:rPr>
              <w:t>4</w:t>
            </w:r>
            <w:r w:rsidR="00B2658A">
              <w:rPr>
                <w:noProof/>
                <w:webHidden/>
              </w:rPr>
              <w:fldChar w:fldCharType="end"/>
            </w:r>
          </w:hyperlink>
        </w:p>
        <w:p w14:paraId="403BD721" w14:textId="0271C7AB" w:rsidR="00B2658A" w:rsidRDefault="002274AF">
          <w:pPr>
            <w:pStyle w:val="Inhopg2"/>
            <w:rPr>
              <w:rFonts w:eastAsiaTheme="minorEastAsia"/>
              <w:noProof/>
              <w:lang w:eastAsia="nl-NL"/>
            </w:rPr>
          </w:pPr>
          <w:hyperlink w:anchor="_Toc25740842" w:history="1">
            <w:r w:rsidR="00B2658A" w:rsidRPr="00AE174C">
              <w:rPr>
                <w:rStyle w:val="Hyperlink"/>
                <w:noProof/>
              </w:rPr>
              <w:t>1.5</w:t>
            </w:r>
            <w:r w:rsidR="00B2658A">
              <w:rPr>
                <w:rFonts w:eastAsiaTheme="minorEastAsia"/>
                <w:noProof/>
                <w:lang w:eastAsia="nl-NL"/>
              </w:rPr>
              <w:tab/>
            </w:r>
            <w:r w:rsidR="00B2658A" w:rsidRPr="00AE174C">
              <w:rPr>
                <w:rStyle w:val="Hyperlink"/>
                <w:noProof/>
              </w:rPr>
              <w:t>Spreekuurafspraken</w:t>
            </w:r>
            <w:r w:rsidR="00B2658A">
              <w:rPr>
                <w:noProof/>
                <w:webHidden/>
              </w:rPr>
              <w:tab/>
            </w:r>
            <w:r w:rsidR="00B2658A">
              <w:rPr>
                <w:noProof/>
                <w:webHidden/>
              </w:rPr>
              <w:fldChar w:fldCharType="begin"/>
            </w:r>
            <w:r w:rsidR="00B2658A">
              <w:rPr>
                <w:noProof/>
                <w:webHidden/>
              </w:rPr>
              <w:instrText xml:space="preserve"> PAGEREF _Toc25740842 \h </w:instrText>
            </w:r>
            <w:r w:rsidR="00B2658A">
              <w:rPr>
                <w:noProof/>
                <w:webHidden/>
              </w:rPr>
            </w:r>
            <w:r w:rsidR="00B2658A">
              <w:rPr>
                <w:noProof/>
                <w:webHidden/>
              </w:rPr>
              <w:fldChar w:fldCharType="separate"/>
            </w:r>
            <w:r w:rsidR="00B2658A">
              <w:rPr>
                <w:noProof/>
                <w:webHidden/>
              </w:rPr>
              <w:t>4</w:t>
            </w:r>
            <w:r w:rsidR="00B2658A">
              <w:rPr>
                <w:noProof/>
                <w:webHidden/>
              </w:rPr>
              <w:fldChar w:fldCharType="end"/>
            </w:r>
          </w:hyperlink>
        </w:p>
        <w:p w14:paraId="52B8E986" w14:textId="76B3E69F" w:rsidR="00B2658A" w:rsidRDefault="002274AF">
          <w:pPr>
            <w:pStyle w:val="Inhopg2"/>
            <w:rPr>
              <w:rFonts w:eastAsiaTheme="minorEastAsia"/>
              <w:noProof/>
              <w:lang w:eastAsia="nl-NL"/>
            </w:rPr>
          </w:pPr>
          <w:hyperlink w:anchor="_Toc25740843" w:history="1">
            <w:r w:rsidR="00B2658A" w:rsidRPr="00AE174C">
              <w:rPr>
                <w:rStyle w:val="Hyperlink"/>
                <w:noProof/>
              </w:rPr>
              <w:t>1.6</w:t>
            </w:r>
            <w:r w:rsidR="00B2658A">
              <w:rPr>
                <w:rFonts w:eastAsiaTheme="minorEastAsia"/>
                <w:noProof/>
                <w:lang w:eastAsia="nl-NL"/>
              </w:rPr>
              <w:tab/>
            </w:r>
            <w:r w:rsidR="00B2658A" w:rsidRPr="00AE174C">
              <w:rPr>
                <w:rStyle w:val="Hyperlink"/>
                <w:noProof/>
              </w:rPr>
              <w:t>Bedrijfsarts</w:t>
            </w:r>
            <w:r w:rsidR="00B2658A">
              <w:rPr>
                <w:noProof/>
                <w:webHidden/>
              </w:rPr>
              <w:tab/>
            </w:r>
            <w:r w:rsidR="00B2658A">
              <w:rPr>
                <w:noProof/>
                <w:webHidden/>
              </w:rPr>
              <w:fldChar w:fldCharType="begin"/>
            </w:r>
            <w:r w:rsidR="00B2658A">
              <w:rPr>
                <w:noProof/>
                <w:webHidden/>
              </w:rPr>
              <w:instrText xml:space="preserve"> PAGEREF _Toc25740843 \h </w:instrText>
            </w:r>
            <w:r w:rsidR="00B2658A">
              <w:rPr>
                <w:noProof/>
                <w:webHidden/>
              </w:rPr>
            </w:r>
            <w:r w:rsidR="00B2658A">
              <w:rPr>
                <w:noProof/>
                <w:webHidden/>
              </w:rPr>
              <w:fldChar w:fldCharType="separate"/>
            </w:r>
            <w:r w:rsidR="00B2658A">
              <w:rPr>
                <w:noProof/>
                <w:webHidden/>
              </w:rPr>
              <w:t>5</w:t>
            </w:r>
            <w:r w:rsidR="00B2658A">
              <w:rPr>
                <w:noProof/>
                <w:webHidden/>
              </w:rPr>
              <w:fldChar w:fldCharType="end"/>
            </w:r>
          </w:hyperlink>
        </w:p>
        <w:p w14:paraId="1AE3A009" w14:textId="742DF14B" w:rsidR="00B2658A" w:rsidRDefault="002274AF">
          <w:pPr>
            <w:pStyle w:val="Inhopg2"/>
            <w:rPr>
              <w:rFonts w:eastAsiaTheme="minorEastAsia"/>
              <w:noProof/>
              <w:lang w:eastAsia="nl-NL"/>
            </w:rPr>
          </w:pPr>
          <w:hyperlink w:anchor="_Toc25740844" w:history="1">
            <w:r w:rsidR="00B2658A" w:rsidRPr="00AE174C">
              <w:rPr>
                <w:rStyle w:val="Hyperlink"/>
                <w:noProof/>
              </w:rPr>
              <w:t>1.7</w:t>
            </w:r>
            <w:r w:rsidR="00B2658A">
              <w:rPr>
                <w:rFonts w:eastAsiaTheme="minorEastAsia"/>
                <w:noProof/>
                <w:lang w:eastAsia="nl-NL"/>
              </w:rPr>
              <w:tab/>
            </w:r>
            <w:r w:rsidR="00B2658A" w:rsidRPr="00AE174C">
              <w:rPr>
                <w:rStyle w:val="Hyperlink"/>
                <w:noProof/>
              </w:rPr>
              <w:t>Afspraken over re-integratie en werkhervatting</w:t>
            </w:r>
            <w:r w:rsidR="00B2658A">
              <w:rPr>
                <w:noProof/>
                <w:webHidden/>
              </w:rPr>
              <w:tab/>
            </w:r>
            <w:r w:rsidR="00B2658A">
              <w:rPr>
                <w:noProof/>
                <w:webHidden/>
              </w:rPr>
              <w:fldChar w:fldCharType="begin"/>
            </w:r>
            <w:r w:rsidR="00B2658A">
              <w:rPr>
                <w:noProof/>
                <w:webHidden/>
              </w:rPr>
              <w:instrText xml:space="preserve"> PAGEREF _Toc25740844 \h </w:instrText>
            </w:r>
            <w:r w:rsidR="00B2658A">
              <w:rPr>
                <w:noProof/>
                <w:webHidden/>
              </w:rPr>
            </w:r>
            <w:r w:rsidR="00B2658A">
              <w:rPr>
                <w:noProof/>
                <w:webHidden/>
              </w:rPr>
              <w:fldChar w:fldCharType="separate"/>
            </w:r>
            <w:r w:rsidR="00B2658A">
              <w:rPr>
                <w:noProof/>
                <w:webHidden/>
              </w:rPr>
              <w:t>5</w:t>
            </w:r>
            <w:r w:rsidR="00B2658A">
              <w:rPr>
                <w:noProof/>
                <w:webHidden/>
              </w:rPr>
              <w:fldChar w:fldCharType="end"/>
            </w:r>
          </w:hyperlink>
        </w:p>
        <w:p w14:paraId="297F3164" w14:textId="477636C1" w:rsidR="00B2658A" w:rsidRDefault="002274AF">
          <w:pPr>
            <w:pStyle w:val="Inhopg2"/>
            <w:rPr>
              <w:rFonts w:eastAsiaTheme="minorEastAsia"/>
              <w:noProof/>
              <w:lang w:eastAsia="nl-NL"/>
            </w:rPr>
          </w:pPr>
          <w:hyperlink w:anchor="_Toc25740845" w:history="1">
            <w:r w:rsidR="00B2658A" w:rsidRPr="00AE174C">
              <w:rPr>
                <w:rStyle w:val="Hyperlink"/>
                <w:noProof/>
              </w:rPr>
              <w:t>1.8</w:t>
            </w:r>
            <w:r w:rsidR="00B2658A">
              <w:rPr>
                <w:rFonts w:eastAsiaTheme="minorEastAsia"/>
                <w:noProof/>
                <w:lang w:eastAsia="nl-NL"/>
              </w:rPr>
              <w:tab/>
            </w:r>
            <w:r w:rsidR="00B2658A" w:rsidRPr="00AE174C">
              <w:rPr>
                <w:rStyle w:val="Hyperlink"/>
                <w:noProof/>
              </w:rPr>
              <w:t>Bereikbaarheid</w:t>
            </w:r>
            <w:r w:rsidR="00B2658A">
              <w:rPr>
                <w:noProof/>
                <w:webHidden/>
              </w:rPr>
              <w:tab/>
            </w:r>
            <w:r w:rsidR="00B2658A">
              <w:rPr>
                <w:noProof/>
                <w:webHidden/>
              </w:rPr>
              <w:fldChar w:fldCharType="begin"/>
            </w:r>
            <w:r w:rsidR="00B2658A">
              <w:rPr>
                <w:noProof/>
                <w:webHidden/>
              </w:rPr>
              <w:instrText xml:space="preserve"> PAGEREF _Toc25740845 \h </w:instrText>
            </w:r>
            <w:r w:rsidR="00B2658A">
              <w:rPr>
                <w:noProof/>
                <w:webHidden/>
              </w:rPr>
            </w:r>
            <w:r w:rsidR="00B2658A">
              <w:rPr>
                <w:noProof/>
                <w:webHidden/>
              </w:rPr>
              <w:fldChar w:fldCharType="separate"/>
            </w:r>
            <w:r w:rsidR="00B2658A">
              <w:rPr>
                <w:noProof/>
                <w:webHidden/>
              </w:rPr>
              <w:t>5</w:t>
            </w:r>
            <w:r w:rsidR="00B2658A">
              <w:rPr>
                <w:noProof/>
                <w:webHidden/>
              </w:rPr>
              <w:fldChar w:fldCharType="end"/>
            </w:r>
          </w:hyperlink>
        </w:p>
        <w:p w14:paraId="0F96A50B" w14:textId="0112A7F8" w:rsidR="00B2658A" w:rsidRDefault="002274AF">
          <w:pPr>
            <w:pStyle w:val="Inhopg2"/>
            <w:rPr>
              <w:rFonts w:eastAsiaTheme="minorEastAsia"/>
              <w:noProof/>
              <w:lang w:eastAsia="nl-NL"/>
            </w:rPr>
          </w:pPr>
          <w:hyperlink w:anchor="_Toc25740846" w:history="1">
            <w:r w:rsidR="00B2658A" w:rsidRPr="00AE174C">
              <w:rPr>
                <w:rStyle w:val="Hyperlink"/>
                <w:noProof/>
              </w:rPr>
              <w:t>1.9</w:t>
            </w:r>
            <w:r w:rsidR="00B2658A">
              <w:rPr>
                <w:rFonts w:eastAsiaTheme="minorEastAsia"/>
                <w:noProof/>
                <w:lang w:eastAsia="nl-NL"/>
              </w:rPr>
              <w:tab/>
            </w:r>
            <w:r w:rsidR="00B2658A" w:rsidRPr="00AE174C">
              <w:rPr>
                <w:rStyle w:val="Hyperlink"/>
                <w:noProof/>
              </w:rPr>
              <w:t>Medewerking aan activiteiten gericht op werkhervatting</w:t>
            </w:r>
            <w:r w:rsidR="00B2658A">
              <w:rPr>
                <w:noProof/>
                <w:webHidden/>
              </w:rPr>
              <w:tab/>
            </w:r>
            <w:r w:rsidR="00B2658A">
              <w:rPr>
                <w:noProof/>
                <w:webHidden/>
              </w:rPr>
              <w:fldChar w:fldCharType="begin"/>
            </w:r>
            <w:r w:rsidR="00B2658A">
              <w:rPr>
                <w:noProof/>
                <w:webHidden/>
              </w:rPr>
              <w:instrText xml:space="preserve"> PAGEREF _Toc25740846 \h </w:instrText>
            </w:r>
            <w:r w:rsidR="00B2658A">
              <w:rPr>
                <w:noProof/>
                <w:webHidden/>
              </w:rPr>
            </w:r>
            <w:r w:rsidR="00B2658A">
              <w:rPr>
                <w:noProof/>
                <w:webHidden/>
              </w:rPr>
              <w:fldChar w:fldCharType="separate"/>
            </w:r>
            <w:r w:rsidR="00B2658A">
              <w:rPr>
                <w:noProof/>
                <w:webHidden/>
              </w:rPr>
              <w:t>5</w:t>
            </w:r>
            <w:r w:rsidR="00B2658A">
              <w:rPr>
                <w:noProof/>
                <w:webHidden/>
              </w:rPr>
              <w:fldChar w:fldCharType="end"/>
            </w:r>
          </w:hyperlink>
        </w:p>
        <w:p w14:paraId="21465710" w14:textId="373EB880" w:rsidR="00B2658A" w:rsidRDefault="002274AF">
          <w:pPr>
            <w:pStyle w:val="Inhopg2"/>
            <w:rPr>
              <w:rFonts w:eastAsiaTheme="minorEastAsia"/>
              <w:noProof/>
              <w:lang w:eastAsia="nl-NL"/>
            </w:rPr>
          </w:pPr>
          <w:hyperlink w:anchor="_Toc25740847" w:history="1">
            <w:r w:rsidR="00B2658A" w:rsidRPr="00AE174C">
              <w:rPr>
                <w:rStyle w:val="Hyperlink"/>
                <w:noProof/>
              </w:rPr>
              <w:t>1.10</w:t>
            </w:r>
            <w:r w:rsidR="00B2658A">
              <w:rPr>
                <w:rFonts w:eastAsiaTheme="minorEastAsia"/>
                <w:noProof/>
                <w:lang w:eastAsia="nl-NL"/>
              </w:rPr>
              <w:tab/>
            </w:r>
            <w:r w:rsidR="00B2658A" w:rsidRPr="00AE174C">
              <w:rPr>
                <w:rStyle w:val="Hyperlink"/>
                <w:noProof/>
              </w:rPr>
              <w:t>Genezing niet belemmeren</w:t>
            </w:r>
            <w:r w:rsidR="00B2658A">
              <w:rPr>
                <w:noProof/>
                <w:webHidden/>
              </w:rPr>
              <w:tab/>
            </w:r>
            <w:r w:rsidR="00B2658A">
              <w:rPr>
                <w:noProof/>
                <w:webHidden/>
              </w:rPr>
              <w:fldChar w:fldCharType="begin"/>
            </w:r>
            <w:r w:rsidR="00B2658A">
              <w:rPr>
                <w:noProof/>
                <w:webHidden/>
              </w:rPr>
              <w:instrText xml:space="preserve"> PAGEREF _Toc25740847 \h </w:instrText>
            </w:r>
            <w:r w:rsidR="00B2658A">
              <w:rPr>
                <w:noProof/>
                <w:webHidden/>
              </w:rPr>
            </w:r>
            <w:r w:rsidR="00B2658A">
              <w:rPr>
                <w:noProof/>
                <w:webHidden/>
              </w:rPr>
              <w:fldChar w:fldCharType="separate"/>
            </w:r>
            <w:r w:rsidR="00B2658A">
              <w:rPr>
                <w:noProof/>
                <w:webHidden/>
              </w:rPr>
              <w:t>5</w:t>
            </w:r>
            <w:r w:rsidR="00B2658A">
              <w:rPr>
                <w:noProof/>
                <w:webHidden/>
              </w:rPr>
              <w:fldChar w:fldCharType="end"/>
            </w:r>
          </w:hyperlink>
        </w:p>
        <w:p w14:paraId="2286BFE7" w14:textId="73CE2681" w:rsidR="00B2658A" w:rsidRDefault="002274AF">
          <w:pPr>
            <w:pStyle w:val="Inhopg2"/>
            <w:rPr>
              <w:rFonts w:eastAsiaTheme="minorEastAsia"/>
              <w:noProof/>
              <w:lang w:eastAsia="nl-NL"/>
            </w:rPr>
          </w:pPr>
          <w:hyperlink w:anchor="_Toc25740848" w:history="1">
            <w:r w:rsidR="00B2658A" w:rsidRPr="00AE174C">
              <w:rPr>
                <w:rStyle w:val="Hyperlink"/>
                <w:noProof/>
              </w:rPr>
              <w:t>1.11</w:t>
            </w:r>
            <w:r w:rsidR="00B2658A">
              <w:rPr>
                <w:rFonts w:eastAsiaTheme="minorEastAsia"/>
                <w:noProof/>
                <w:lang w:eastAsia="nl-NL"/>
              </w:rPr>
              <w:tab/>
            </w:r>
            <w:r w:rsidR="00B2658A" w:rsidRPr="00AE174C">
              <w:rPr>
                <w:rStyle w:val="Hyperlink"/>
                <w:noProof/>
              </w:rPr>
              <w:t>Medisch onderzoek</w:t>
            </w:r>
            <w:r w:rsidR="00B2658A">
              <w:rPr>
                <w:noProof/>
                <w:webHidden/>
              </w:rPr>
              <w:tab/>
            </w:r>
            <w:r w:rsidR="00B2658A">
              <w:rPr>
                <w:noProof/>
                <w:webHidden/>
              </w:rPr>
              <w:fldChar w:fldCharType="begin"/>
            </w:r>
            <w:r w:rsidR="00B2658A">
              <w:rPr>
                <w:noProof/>
                <w:webHidden/>
              </w:rPr>
              <w:instrText xml:space="preserve"> PAGEREF _Toc25740848 \h </w:instrText>
            </w:r>
            <w:r w:rsidR="00B2658A">
              <w:rPr>
                <w:noProof/>
                <w:webHidden/>
              </w:rPr>
            </w:r>
            <w:r w:rsidR="00B2658A">
              <w:rPr>
                <w:noProof/>
                <w:webHidden/>
              </w:rPr>
              <w:fldChar w:fldCharType="separate"/>
            </w:r>
            <w:r w:rsidR="00B2658A">
              <w:rPr>
                <w:noProof/>
                <w:webHidden/>
              </w:rPr>
              <w:t>5</w:t>
            </w:r>
            <w:r w:rsidR="00B2658A">
              <w:rPr>
                <w:noProof/>
                <w:webHidden/>
              </w:rPr>
              <w:fldChar w:fldCharType="end"/>
            </w:r>
          </w:hyperlink>
        </w:p>
        <w:p w14:paraId="267CD883" w14:textId="2D534AA4" w:rsidR="00B2658A" w:rsidRDefault="002274AF">
          <w:pPr>
            <w:pStyle w:val="Inhopg2"/>
            <w:rPr>
              <w:rFonts w:eastAsiaTheme="minorEastAsia"/>
              <w:noProof/>
              <w:lang w:eastAsia="nl-NL"/>
            </w:rPr>
          </w:pPr>
          <w:hyperlink w:anchor="_Toc25740849" w:history="1">
            <w:r w:rsidR="00B2658A" w:rsidRPr="00AE174C">
              <w:rPr>
                <w:rStyle w:val="Hyperlink"/>
                <w:noProof/>
              </w:rPr>
              <w:t>1.12</w:t>
            </w:r>
            <w:r w:rsidR="00B2658A">
              <w:rPr>
                <w:rFonts w:eastAsiaTheme="minorEastAsia"/>
                <w:noProof/>
                <w:lang w:eastAsia="nl-NL"/>
              </w:rPr>
              <w:tab/>
            </w:r>
            <w:r w:rsidR="00B2658A" w:rsidRPr="00AE174C">
              <w:rPr>
                <w:rStyle w:val="Hyperlink"/>
                <w:noProof/>
              </w:rPr>
              <w:t>Herstel</w:t>
            </w:r>
            <w:r w:rsidR="00B2658A">
              <w:rPr>
                <w:noProof/>
                <w:webHidden/>
              </w:rPr>
              <w:tab/>
            </w:r>
            <w:r w:rsidR="00B2658A">
              <w:rPr>
                <w:noProof/>
                <w:webHidden/>
              </w:rPr>
              <w:fldChar w:fldCharType="begin"/>
            </w:r>
            <w:r w:rsidR="00B2658A">
              <w:rPr>
                <w:noProof/>
                <w:webHidden/>
              </w:rPr>
              <w:instrText xml:space="preserve"> PAGEREF _Toc25740849 \h </w:instrText>
            </w:r>
            <w:r w:rsidR="00B2658A">
              <w:rPr>
                <w:noProof/>
                <w:webHidden/>
              </w:rPr>
            </w:r>
            <w:r w:rsidR="00B2658A">
              <w:rPr>
                <w:noProof/>
                <w:webHidden/>
              </w:rPr>
              <w:fldChar w:fldCharType="separate"/>
            </w:r>
            <w:r w:rsidR="00B2658A">
              <w:rPr>
                <w:noProof/>
                <w:webHidden/>
              </w:rPr>
              <w:t>5</w:t>
            </w:r>
            <w:r w:rsidR="00B2658A">
              <w:rPr>
                <w:noProof/>
                <w:webHidden/>
              </w:rPr>
              <w:fldChar w:fldCharType="end"/>
            </w:r>
          </w:hyperlink>
        </w:p>
        <w:p w14:paraId="1E8ADA08" w14:textId="7CED9BB2" w:rsidR="00B2658A" w:rsidRDefault="002274AF">
          <w:pPr>
            <w:pStyle w:val="Inhopg2"/>
            <w:rPr>
              <w:rFonts w:eastAsiaTheme="minorEastAsia"/>
              <w:noProof/>
              <w:lang w:eastAsia="nl-NL"/>
            </w:rPr>
          </w:pPr>
          <w:hyperlink w:anchor="_Toc25740850" w:history="1">
            <w:r w:rsidR="00B2658A" w:rsidRPr="00AE174C">
              <w:rPr>
                <w:rStyle w:val="Hyperlink"/>
                <w:noProof/>
              </w:rPr>
              <w:t>1.13</w:t>
            </w:r>
            <w:r w:rsidR="00B2658A">
              <w:rPr>
                <w:rFonts w:eastAsiaTheme="minorEastAsia"/>
                <w:noProof/>
                <w:lang w:eastAsia="nl-NL"/>
              </w:rPr>
              <w:tab/>
            </w:r>
            <w:r w:rsidR="00B2658A" w:rsidRPr="00AE174C">
              <w:rPr>
                <w:rStyle w:val="Hyperlink"/>
                <w:noProof/>
              </w:rPr>
              <w:t>Vakantie</w:t>
            </w:r>
            <w:r w:rsidR="00B2658A">
              <w:rPr>
                <w:noProof/>
                <w:webHidden/>
              </w:rPr>
              <w:tab/>
            </w:r>
            <w:r w:rsidR="00B2658A">
              <w:rPr>
                <w:noProof/>
                <w:webHidden/>
              </w:rPr>
              <w:fldChar w:fldCharType="begin"/>
            </w:r>
            <w:r w:rsidR="00B2658A">
              <w:rPr>
                <w:noProof/>
                <w:webHidden/>
              </w:rPr>
              <w:instrText xml:space="preserve"> PAGEREF _Toc25740850 \h </w:instrText>
            </w:r>
            <w:r w:rsidR="00B2658A">
              <w:rPr>
                <w:noProof/>
                <w:webHidden/>
              </w:rPr>
            </w:r>
            <w:r w:rsidR="00B2658A">
              <w:rPr>
                <w:noProof/>
                <w:webHidden/>
              </w:rPr>
              <w:fldChar w:fldCharType="separate"/>
            </w:r>
            <w:r w:rsidR="00B2658A">
              <w:rPr>
                <w:noProof/>
                <w:webHidden/>
              </w:rPr>
              <w:t>5</w:t>
            </w:r>
            <w:r w:rsidR="00B2658A">
              <w:rPr>
                <w:noProof/>
                <w:webHidden/>
              </w:rPr>
              <w:fldChar w:fldCharType="end"/>
            </w:r>
          </w:hyperlink>
        </w:p>
        <w:p w14:paraId="4FDB2079" w14:textId="4D950D48" w:rsidR="00B2658A" w:rsidRDefault="002274AF">
          <w:pPr>
            <w:pStyle w:val="Inhopg1"/>
            <w:rPr>
              <w:rFonts w:asciiTheme="minorHAnsi" w:eastAsiaTheme="minorEastAsia" w:hAnsiTheme="minorHAnsi"/>
              <w:sz w:val="22"/>
              <w:lang w:eastAsia="nl-NL"/>
            </w:rPr>
          </w:pPr>
          <w:hyperlink w:anchor="_Toc25740851" w:history="1">
            <w:r w:rsidR="00B2658A" w:rsidRPr="00AE174C">
              <w:rPr>
                <w:rStyle w:val="Hyperlink"/>
              </w:rPr>
              <w:t>2</w:t>
            </w:r>
            <w:r w:rsidR="00B2658A">
              <w:rPr>
                <w:rFonts w:asciiTheme="minorHAnsi" w:eastAsiaTheme="minorEastAsia" w:hAnsiTheme="minorHAnsi"/>
                <w:sz w:val="22"/>
                <w:lang w:eastAsia="nl-NL"/>
              </w:rPr>
              <w:tab/>
            </w:r>
            <w:r w:rsidR="00B2658A" w:rsidRPr="00AE174C">
              <w:rPr>
                <w:rStyle w:val="Hyperlink"/>
              </w:rPr>
              <w:t>Aanvullende regels in geval van verzuim door ziekte</w:t>
            </w:r>
            <w:r w:rsidR="00B2658A">
              <w:rPr>
                <w:webHidden/>
              </w:rPr>
              <w:tab/>
            </w:r>
            <w:r w:rsidR="00B2658A">
              <w:rPr>
                <w:webHidden/>
              </w:rPr>
              <w:fldChar w:fldCharType="begin"/>
            </w:r>
            <w:r w:rsidR="00B2658A">
              <w:rPr>
                <w:webHidden/>
              </w:rPr>
              <w:instrText xml:space="preserve"> PAGEREF _Toc25740851 \h </w:instrText>
            </w:r>
            <w:r w:rsidR="00B2658A">
              <w:rPr>
                <w:webHidden/>
              </w:rPr>
            </w:r>
            <w:r w:rsidR="00B2658A">
              <w:rPr>
                <w:webHidden/>
              </w:rPr>
              <w:fldChar w:fldCharType="separate"/>
            </w:r>
            <w:r w:rsidR="00B2658A">
              <w:rPr>
                <w:webHidden/>
              </w:rPr>
              <w:t>5</w:t>
            </w:r>
            <w:r w:rsidR="00B2658A">
              <w:rPr>
                <w:webHidden/>
              </w:rPr>
              <w:fldChar w:fldCharType="end"/>
            </w:r>
          </w:hyperlink>
        </w:p>
        <w:p w14:paraId="2479AB4F" w14:textId="46A43D14" w:rsidR="00B2658A" w:rsidRDefault="002274AF">
          <w:pPr>
            <w:pStyle w:val="Inhopg2"/>
            <w:rPr>
              <w:rFonts w:eastAsiaTheme="minorEastAsia"/>
              <w:noProof/>
              <w:lang w:eastAsia="nl-NL"/>
            </w:rPr>
          </w:pPr>
          <w:hyperlink w:anchor="_Toc25740852" w:history="1">
            <w:r w:rsidR="00B2658A" w:rsidRPr="00AE174C">
              <w:rPr>
                <w:rStyle w:val="Hyperlink"/>
                <w:noProof/>
              </w:rPr>
              <w:t>2.1</w:t>
            </w:r>
            <w:r w:rsidR="00B2658A">
              <w:rPr>
                <w:rFonts w:eastAsiaTheme="minorEastAsia"/>
                <w:noProof/>
                <w:lang w:eastAsia="nl-NL"/>
              </w:rPr>
              <w:tab/>
            </w:r>
            <w:r w:rsidR="00B2658A" w:rsidRPr="00AE174C">
              <w:rPr>
                <w:rStyle w:val="Hyperlink"/>
                <w:noProof/>
              </w:rPr>
              <w:t>Open spreekuur bedrijfsarts</w:t>
            </w:r>
            <w:r w:rsidR="00B2658A">
              <w:rPr>
                <w:noProof/>
                <w:webHidden/>
              </w:rPr>
              <w:tab/>
            </w:r>
            <w:r w:rsidR="00B2658A">
              <w:rPr>
                <w:noProof/>
                <w:webHidden/>
              </w:rPr>
              <w:fldChar w:fldCharType="begin"/>
            </w:r>
            <w:r w:rsidR="00B2658A">
              <w:rPr>
                <w:noProof/>
                <w:webHidden/>
              </w:rPr>
              <w:instrText xml:space="preserve"> PAGEREF _Toc25740852 \h </w:instrText>
            </w:r>
            <w:r w:rsidR="00B2658A">
              <w:rPr>
                <w:noProof/>
                <w:webHidden/>
              </w:rPr>
            </w:r>
            <w:r w:rsidR="00B2658A">
              <w:rPr>
                <w:noProof/>
                <w:webHidden/>
              </w:rPr>
              <w:fldChar w:fldCharType="separate"/>
            </w:r>
            <w:r w:rsidR="00B2658A">
              <w:rPr>
                <w:noProof/>
                <w:webHidden/>
              </w:rPr>
              <w:t>5</w:t>
            </w:r>
            <w:r w:rsidR="00B2658A">
              <w:rPr>
                <w:noProof/>
                <w:webHidden/>
              </w:rPr>
              <w:fldChar w:fldCharType="end"/>
            </w:r>
          </w:hyperlink>
        </w:p>
        <w:p w14:paraId="6AADB802" w14:textId="0A1E7E0B" w:rsidR="00B2658A" w:rsidRDefault="002274AF">
          <w:pPr>
            <w:pStyle w:val="Inhopg2"/>
            <w:rPr>
              <w:rFonts w:eastAsiaTheme="minorEastAsia"/>
              <w:noProof/>
              <w:lang w:eastAsia="nl-NL"/>
            </w:rPr>
          </w:pPr>
          <w:hyperlink w:anchor="_Toc25740853" w:history="1">
            <w:r w:rsidR="00B2658A" w:rsidRPr="00AE174C">
              <w:rPr>
                <w:rStyle w:val="Hyperlink"/>
                <w:noProof/>
              </w:rPr>
              <w:t>2.2</w:t>
            </w:r>
            <w:r w:rsidR="00B2658A">
              <w:rPr>
                <w:rFonts w:eastAsiaTheme="minorEastAsia"/>
                <w:noProof/>
                <w:lang w:eastAsia="nl-NL"/>
              </w:rPr>
              <w:tab/>
            </w:r>
            <w:r w:rsidR="00B2658A" w:rsidRPr="00AE174C">
              <w:rPr>
                <w:rStyle w:val="Hyperlink"/>
                <w:noProof/>
              </w:rPr>
              <w:t>Frequent verzuim</w:t>
            </w:r>
            <w:r w:rsidR="00B2658A">
              <w:rPr>
                <w:noProof/>
                <w:webHidden/>
              </w:rPr>
              <w:tab/>
            </w:r>
            <w:r w:rsidR="00B2658A">
              <w:rPr>
                <w:noProof/>
                <w:webHidden/>
              </w:rPr>
              <w:fldChar w:fldCharType="begin"/>
            </w:r>
            <w:r w:rsidR="00B2658A">
              <w:rPr>
                <w:noProof/>
                <w:webHidden/>
              </w:rPr>
              <w:instrText xml:space="preserve"> PAGEREF _Toc25740853 \h </w:instrText>
            </w:r>
            <w:r w:rsidR="00B2658A">
              <w:rPr>
                <w:noProof/>
                <w:webHidden/>
              </w:rPr>
            </w:r>
            <w:r w:rsidR="00B2658A">
              <w:rPr>
                <w:noProof/>
                <w:webHidden/>
              </w:rPr>
              <w:fldChar w:fldCharType="separate"/>
            </w:r>
            <w:r w:rsidR="00B2658A">
              <w:rPr>
                <w:noProof/>
                <w:webHidden/>
              </w:rPr>
              <w:t>5</w:t>
            </w:r>
            <w:r w:rsidR="00B2658A">
              <w:rPr>
                <w:noProof/>
                <w:webHidden/>
              </w:rPr>
              <w:fldChar w:fldCharType="end"/>
            </w:r>
          </w:hyperlink>
        </w:p>
        <w:p w14:paraId="25791B6A" w14:textId="0DCBE8D0" w:rsidR="00B2658A" w:rsidRDefault="002274AF">
          <w:pPr>
            <w:pStyle w:val="Inhopg2"/>
            <w:rPr>
              <w:rFonts w:eastAsiaTheme="minorEastAsia"/>
              <w:noProof/>
              <w:lang w:eastAsia="nl-NL"/>
            </w:rPr>
          </w:pPr>
          <w:hyperlink w:anchor="_Toc25740854" w:history="1">
            <w:r w:rsidR="00B2658A" w:rsidRPr="00AE174C">
              <w:rPr>
                <w:rStyle w:val="Hyperlink"/>
                <w:noProof/>
              </w:rPr>
              <w:t>2.3</w:t>
            </w:r>
            <w:r w:rsidR="00B2658A">
              <w:rPr>
                <w:rFonts w:eastAsiaTheme="minorEastAsia"/>
                <w:noProof/>
                <w:lang w:eastAsia="nl-NL"/>
              </w:rPr>
              <w:tab/>
            </w:r>
            <w:r w:rsidR="00B2658A" w:rsidRPr="00AE174C">
              <w:rPr>
                <w:rStyle w:val="Hyperlink"/>
                <w:noProof/>
              </w:rPr>
              <w:t>Re-integratie dossier en  WIA-aanvraag</w:t>
            </w:r>
            <w:r w:rsidR="00B2658A">
              <w:rPr>
                <w:noProof/>
                <w:webHidden/>
              </w:rPr>
              <w:tab/>
            </w:r>
            <w:r w:rsidR="00B2658A">
              <w:rPr>
                <w:noProof/>
                <w:webHidden/>
              </w:rPr>
              <w:fldChar w:fldCharType="begin"/>
            </w:r>
            <w:r w:rsidR="00B2658A">
              <w:rPr>
                <w:noProof/>
                <w:webHidden/>
              </w:rPr>
              <w:instrText xml:space="preserve"> PAGEREF _Toc25740854 \h </w:instrText>
            </w:r>
            <w:r w:rsidR="00B2658A">
              <w:rPr>
                <w:noProof/>
                <w:webHidden/>
              </w:rPr>
            </w:r>
            <w:r w:rsidR="00B2658A">
              <w:rPr>
                <w:noProof/>
                <w:webHidden/>
              </w:rPr>
              <w:fldChar w:fldCharType="separate"/>
            </w:r>
            <w:r w:rsidR="00B2658A">
              <w:rPr>
                <w:noProof/>
                <w:webHidden/>
              </w:rPr>
              <w:t>6</w:t>
            </w:r>
            <w:r w:rsidR="00B2658A">
              <w:rPr>
                <w:noProof/>
                <w:webHidden/>
              </w:rPr>
              <w:fldChar w:fldCharType="end"/>
            </w:r>
          </w:hyperlink>
        </w:p>
        <w:p w14:paraId="321D808F" w14:textId="65780000" w:rsidR="00B2658A" w:rsidRDefault="002274AF">
          <w:pPr>
            <w:pStyle w:val="Inhopg2"/>
            <w:rPr>
              <w:rFonts w:eastAsiaTheme="minorEastAsia"/>
              <w:noProof/>
              <w:lang w:eastAsia="nl-NL"/>
            </w:rPr>
          </w:pPr>
          <w:hyperlink w:anchor="_Toc25740855" w:history="1">
            <w:r w:rsidR="00B2658A" w:rsidRPr="00AE174C">
              <w:rPr>
                <w:rStyle w:val="Hyperlink"/>
                <w:noProof/>
              </w:rPr>
              <w:t>2.4</w:t>
            </w:r>
            <w:r w:rsidR="00B2658A">
              <w:rPr>
                <w:rFonts w:eastAsiaTheme="minorEastAsia"/>
                <w:noProof/>
                <w:lang w:eastAsia="nl-NL"/>
              </w:rPr>
              <w:tab/>
            </w:r>
            <w:r w:rsidR="00B2658A" w:rsidRPr="00AE174C">
              <w:rPr>
                <w:rStyle w:val="Hyperlink"/>
                <w:noProof/>
              </w:rPr>
              <w:t>Deskundigenoordeel</w:t>
            </w:r>
            <w:r w:rsidR="00B2658A">
              <w:rPr>
                <w:noProof/>
                <w:webHidden/>
              </w:rPr>
              <w:tab/>
            </w:r>
            <w:r w:rsidR="00B2658A">
              <w:rPr>
                <w:noProof/>
                <w:webHidden/>
              </w:rPr>
              <w:fldChar w:fldCharType="begin"/>
            </w:r>
            <w:r w:rsidR="00B2658A">
              <w:rPr>
                <w:noProof/>
                <w:webHidden/>
              </w:rPr>
              <w:instrText xml:space="preserve"> PAGEREF _Toc25740855 \h </w:instrText>
            </w:r>
            <w:r w:rsidR="00B2658A">
              <w:rPr>
                <w:noProof/>
                <w:webHidden/>
              </w:rPr>
            </w:r>
            <w:r w:rsidR="00B2658A">
              <w:rPr>
                <w:noProof/>
                <w:webHidden/>
              </w:rPr>
              <w:fldChar w:fldCharType="separate"/>
            </w:r>
            <w:r w:rsidR="00B2658A">
              <w:rPr>
                <w:noProof/>
                <w:webHidden/>
              </w:rPr>
              <w:t>6</w:t>
            </w:r>
            <w:r w:rsidR="00B2658A">
              <w:rPr>
                <w:noProof/>
                <w:webHidden/>
              </w:rPr>
              <w:fldChar w:fldCharType="end"/>
            </w:r>
          </w:hyperlink>
        </w:p>
        <w:p w14:paraId="30D9B9A1" w14:textId="32144CB9" w:rsidR="00B2658A" w:rsidRDefault="002274AF">
          <w:pPr>
            <w:pStyle w:val="Inhopg2"/>
            <w:rPr>
              <w:rFonts w:eastAsiaTheme="minorEastAsia"/>
              <w:noProof/>
              <w:lang w:eastAsia="nl-NL"/>
            </w:rPr>
          </w:pPr>
          <w:hyperlink w:anchor="_Toc25740856" w:history="1">
            <w:r w:rsidR="00B2658A" w:rsidRPr="00AE174C">
              <w:rPr>
                <w:rStyle w:val="Hyperlink"/>
                <w:noProof/>
              </w:rPr>
              <w:t>2.5</w:t>
            </w:r>
            <w:r w:rsidR="00B2658A">
              <w:rPr>
                <w:rFonts w:eastAsiaTheme="minorEastAsia"/>
                <w:noProof/>
                <w:lang w:eastAsia="nl-NL"/>
              </w:rPr>
              <w:tab/>
            </w:r>
            <w:r w:rsidR="00B2658A" w:rsidRPr="00AE174C">
              <w:rPr>
                <w:rStyle w:val="Hyperlink"/>
                <w:noProof/>
              </w:rPr>
              <w:t>Second opinion</w:t>
            </w:r>
            <w:r w:rsidR="00B2658A">
              <w:rPr>
                <w:noProof/>
                <w:webHidden/>
              </w:rPr>
              <w:tab/>
            </w:r>
            <w:r w:rsidR="00B2658A">
              <w:rPr>
                <w:noProof/>
                <w:webHidden/>
              </w:rPr>
              <w:fldChar w:fldCharType="begin"/>
            </w:r>
            <w:r w:rsidR="00B2658A">
              <w:rPr>
                <w:noProof/>
                <w:webHidden/>
              </w:rPr>
              <w:instrText xml:space="preserve"> PAGEREF _Toc25740856 \h </w:instrText>
            </w:r>
            <w:r w:rsidR="00B2658A">
              <w:rPr>
                <w:noProof/>
                <w:webHidden/>
              </w:rPr>
            </w:r>
            <w:r w:rsidR="00B2658A">
              <w:rPr>
                <w:noProof/>
                <w:webHidden/>
              </w:rPr>
              <w:fldChar w:fldCharType="separate"/>
            </w:r>
            <w:r w:rsidR="00B2658A">
              <w:rPr>
                <w:noProof/>
                <w:webHidden/>
              </w:rPr>
              <w:t>6</w:t>
            </w:r>
            <w:r w:rsidR="00B2658A">
              <w:rPr>
                <w:noProof/>
                <w:webHidden/>
              </w:rPr>
              <w:fldChar w:fldCharType="end"/>
            </w:r>
          </w:hyperlink>
        </w:p>
        <w:p w14:paraId="2BB31A80" w14:textId="30BCC3DD" w:rsidR="00B2658A" w:rsidRDefault="002274AF">
          <w:pPr>
            <w:pStyle w:val="Inhopg2"/>
            <w:rPr>
              <w:rFonts w:eastAsiaTheme="minorEastAsia"/>
              <w:noProof/>
              <w:lang w:eastAsia="nl-NL"/>
            </w:rPr>
          </w:pPr>
          <w:hyperlink w:anchor="_Toc25740857" w:history="1">
            <w:r w:rsidR="00B2658A" w:rsidRPr="00AE174C">
              <w:rPr>
                <w:rStyle w:val="Hyperlink"/>
                <w:noProof/>
              </w:rPr>
              <w:t>2.6</w:t>
            </w:r>
            <w:r w:rsidR="00B2658A">
              <w:rPr>
                <w:rFonts w:eastAsiaTheme="minorEastAsia"/>
                <w:noProof/>
                <w:lang w:eastAsia="nl-NL"/>
              </w:rPr>
              <w:tab/>
            </w:r>
            <w:r w:rsidR="00B2658A" w:rsidRPr="00AE174C">
              <w:rPr>
                <w:rStyle w:val="Hyperlink"/>
                <w:noProof/>
              </w:rPr>
              <w:t>Sancties</w:t>
            </w:r>
            <w:r w:rsidR="00B2658A">
              <w:rPr>
                <w:noProof/>
                <w:webHidden/>
              </w:rPr>
              <w:tab/>
            </w:r>
            <w:r w:rsidR="00B2658A">
              <w:rPr>
                <w:noProof/>
                <w:webHidden/>
              </w:rPr>
              <w:fldChar w:fldCharType="begin"/>
            </w:r>
            <w:r w:rsidR="00B2658A">
              <w:rPr>
                <w:noProof/>
                <w:webHidden/>
              </w:rPr>
              <w:instrText xml:space="preserve"> PAGEREF _Toc25740857 \h </w:instrText>
            </w:r>
            <w:r w:rsidR="00B2658A">
              <w:rPr>
                <w:noProof/>
                <w:webHidden/>
              </w:rPr>
            </w:r>
            <w:r w:rsidR="00B2658A">
              <w:rPr>
                <w:noProof/>
                <w:webHidden/>
              </w:rPr>
              <w:fldChar w:fldCharType="separate"/>
            </w:r>
            <w:r w:rsidR="00B2658A">
              <w:rPr>
                <w:noProof/>
                <w:webHidden/>
              </w:rPr>
              <w:t>6</w:t>
            </w:r>
            <w:r w:rsidR="00B2658A">
              <w:rPr>
                <w:noProof/>
                <w:webHidden/>
              </w:rPr>
              <w:fldChar w:fldCharType="end"/>
            </w:r>
          </w:hyperlink>
        </w:p>
        <w:p w14:paraId="110C5F25" w14:textId="2FC54FCD" w:rsidR="00B2658A" w:rsidRDefault="002274AF">
          <w:pPr>
            <w:pStyle w:val="Inhopg2"/>
            <w:rPr>
              <w:rFonts w:eastAsiaTheme="minorEastAsia"/>
              <w:noProof/>
              <w:lang w:eastAsia="nl-NL"/>
            </w:rPr>
          </w:pPr>
          <w:hyperlink w:anchor="_Toc25740858" w:history="1">
            <w:r w:rsidR="00B2658A" w:rsidRPr="00AE174C">
              <w:rPr>
                <w:rStyle w:val="Hyperlink"/>
                <w:noProof/>
              </w:rPr>
              <w:t>2.7</w:t>
            </w:r>
            <w:r w:rsidR="00B2658A">
              <w:rPr>
                <w:rFonts w:eastAsiaTheme="minorEastAsia"/>
                <w:noProof/>
                <w:lang w:eastAsia="nl-NL"/>
              </w:rPr>
              <w:tab/>
            </w:r>
            <w:r w:rsidR="00B2658A" w:rsidRPr="00AE174C">
              <w:rPr>
                <w:rStyle w:val="Hyperlink"/>
                <w:noProof/>
              </w:rPr>
              <w:t>Privacyregels</w:t>
            </w:r>
            <w:r w:rsidR="00B2658A">
              <w:rPr>
                <w:noProof/>
                <w:webHidden/>
              </w:rPr>
              <w:tab/>
            </w:r>
            <w:r w:rsidR="00B2658A">
              <w:rPr>
                <w:noProof/>
                <w:webHidden/>
              </w:rPr>
              <w:fldChar w:fldCharType="begin"/>
            </w:r>
            <w:r w:rsidR="00B2658A">
              <w:rPr>
                <w:noProof/>
                <w:webHidden/>
              </w:rPr>
              <w:instrText xml:space="preserve"> PAGEREF _Toc25740858 \h </w:instrText>
            </w:r>
            <w:r w:rsidR="00B2658A">
              <w:rPr>
                <w:noProof/>
                <w:webHidden/>
              </w:rPr>
            </w:r>
            <w:r w:rsidR="00B2658A">
              <w:rPr>
                <w:noProof/>
                <w:webHidden/>
              </w:rPr>
              <w:fldChar w:fldCharType="separate"/>
            </w:r>
            <w:r w:rsidR="00B2658A">
              <w:rPr>
                <w:noProof/>
                <w:webHidden/>
              </w:rPr>
              <w:t>6</w:t>
            </w:r>
            <w:r w:rsidR="00B2658A">
              <w:rPr>
                <w:noProof/>
                <w:webHidden/>
              </w:rPr>
              <w:fldChar w:fldCharType="end"/>
            </w:r>
          </w:hyperlink>
        </w:p>
        <w:p w14:paraId="22AABC3A" w14:textId="40281D3C" w:rsidR="00B2658A" w:rsidRDefault="002274AF">
          <w:pPr>
            <w:pStyle w:val="Inhopg2"/>
            <w:rPr>
              <w:rFonts w:eastAsiaTheme="minorEastAsia"/>
              <w:noProof/>
              <w:lang w:eastAsia="nl-NL"/>
            </w:rPr>
          </w:pPr>
          <w:hyperlink w:anchor="_Toc25740859" w:history="1">
            <w:r w:rsidR="00B2658A" w:rsidRPr="00AE174C">
              <w:rPr>
                <w:rStyle w:val="Hyperlink"/>
                <w:noProof/>
              </w:rPr>
              <w:t>2.8</w:t>
            </w:r>
            <w:r w:rsidR="00B2658A">
              <w:rPr>
                <w:rFonts w:eastAsiaTheme="minorEastAsia"/>
                <w:noProof/>
                <w:lang w:eastAsia="nl-NL"/>
              </w:rPr>
              <w:tab/>
            </w:r>
            <w:r w:rsidR="00B2658A" w:rsidRPr="00AE174C">
              <w:rPr>
                <w:rStyle w:val="Hyperlink"/>
                <w:noProof/>
              </w:rPr>
              <w:t>Contactgegevens Sectorinstituut Transport en Logistiek</w:t>
            </w:r>
            <w:r w:rsidR="00B2658A">
              <w:rPr>
                <w:noProof/>
                <w:webHidden/>
              </w:rPr>
              <w:tab/>
            </w:r>
            <w:r w:rsidR="00B2658A">
              <w:rPr>
                <w:noProof/>
                <w:webHidden/>
              </w:rPr>
              <w:fldChar w:fldCharType="begin"/>
            </w:r>
            <w:r w:rsidR="00B2658A">
              <w:rPr>
                <w:noProof/>
                <w:webHidden/>
              </w:rPr>
              <w:instrText xml:space="preserve"> PAGEREF _Toc25740859 \h </w:instrText>
            </w:r>
            <w:r w:rsidR="00B2658A">
              <w:rPr>
                <w:noProof/>
                <w:webHidden/>
              </w:rPr>
            </w:r>
            <w:r w:rsidR="00B2658A">
              <w:rPr>
                <w:noProof/>
                <w:webHidden/>
              </w:rPr>
              <w:fldChar w:fldCharType="separate"/>
            </w:r>
            <w:r w:rsidR="00B2658A">
              <w:rPr>
                <w:noProof/>
                <w:webHidden/>
              </w:rPr>
              <w:t>6</w:t>
            </w:r>
            <w:r w:rsidR="00B2658A">
              <w:rPr>
                <w:noProof/>
                <w:webHidden/>
              </w:rPr>
              <w:fldChar w:fldCharType="end"/>
            </w:r>
          </w:hyperlink>
        </w:p>
        <w:p w14:paraId="0B03AFE0" w14:textId="7115A49F" w:rsidR="00B2658A" w:rsidRDefault="002274AF">
          <w:pPr>
            <w:pStyle w:val="Inhopg1"/>
            <w:rPr>
              <w:rFonts w:asciiTheme="minorHAnsi" w:eastAsiaTheme="minorEastAsia" w:hAnsiTheme="minorHAnsi"/>
              <w:sz w:val="22"/>
              <w:lang w:eastAsia="nl-NL"/>
            </w:rPr>
          </w:pPr>
          <w:hyperlink w:anchor="_Toc25740860" w:history="1">
            <w:r w:rsidR="00B2658A" w:rsidRPr="00AE174C">
              <w:rPr>
                <w:rStyle w:val="Hyperlink"/>
              </w:rPr>
              <w:t>3</w:t>
            </w:r>
            <w:r w:rsidR="00B2658A">
              <w:rPr>
                <w:rFonts w:asciiTheme="minorHAnsi" w:eastAsiaTheme="minorEastAsia" w:hAnsiTheme="minorHAnsi"/>
                <w:sz w:val="22"/>
                <w:lang w:eastAsia="nl-NL"/>
              </w:rPr>
              <w:tab/>
            </w:r>
            <w:r w:rsidR="00B2658A" w:rsidRPr="00AE174C">
              <w:rPr>
                <w:rStyle w:val="Hyperlink"/>
              </w:rPr>
              <w:t>Bijlage 1 Rolverdeling</w:t>
            </w:r>
            <w:r w:rsidR="00B2658A">
              <w:rPr>
                <w:webHidden/>
              </w:rPr>
              <w:tab/>
            </w:r>
            <w:r w:rsidR="00B2658A">
              <w:rPr>
                <w:webHidden/>
              </w:rPr>
              <w:fldChar w:fldCharType="begin"/>
            </w:r>
            <w:r w:rsidR="00B2658A">
              <w:rPr>
                <w:webHidden/>
              </w:rPr>
              <w:instrText xml:space="preserve"> PAGEREF _Toc25740860 \h </w:instrText>
            </w:r>
            <w:r w:rsidR="00B2658A">
              <w:rPr>
                <w:webHidden/>
              </w:rPr>
            </w:r>
            <w:r w:rsidR="00B2658A">
              <w:rPr>
                <w:webHidden/>
              </w:rPr>
              <w:fldChar w:fldCharType="separate"/>
            </w:r>
            <w:r w:rsidR="00B2658A">
              <w:rPr>
                <w:webHidden/>
              </w:rPr>
              <w:t>7</w:t>
            </w:r>
            <w:r w:rsidR="00B2658A">
              <w:rPr>
                <w:webHidden/>
              </w:rPr>
              <w:fldChar w:fldCharType="end"/>
            </w:r>
          </w:hyperlink>
        </w:p>
        <w:p w14:paraId="277EDDB2" w14:textId="6C603003" w:rsidR="00B2658A" w:rsidRDefault="002274AF">
          <w:pPr>
            <w:pStyle w:val="Inhopg2"/>
            <w:rPr>
              <w:rFonts w:eastAsiaTheme="minorEastAsia"/>
              <w:noProof/>
              <w:lang w:eastAsia="nl-NL"/>
            </w:rPr>
          </w:pPr>
          <w:hyperlink w:anchor="_Toc25740861" w:history="1">
            <w:r w:rsidR="00B2658A" w:rsidRPr="00AE174C">
              <w:rPr>
                <w:rStyle w:val="Hyperlink"/>
                <w:noProof/>
              </w:rPr>
              <w:t>3.1</w:t>
            </w:r>
            <w:r w:rsidR="00B2658A">
              <w:rPr>
                <w:rFonts w:eastAsiaTheme="minorEastAsia"/>
                <w:noProof/>
                <w:lang w:eastAsia="nl-NL"/>
              </w:rPr>
              <w:tab/>
            </w:r>
            <w:r w:rsidR="00B2658A" w:rsidRPr="00AE174C">
              <w:rPr>
                <w:rStyle w:val="Hyperlink"/>
                <w:noProof/>
              </w:rPr>
              <w:t>De medewerker:</w:t>
            </w:r>
            <w:r w:rsidR="00B2658A">
              <w:rPr>
                <w:noProof/>
                <w:webHidden/>
              </w:rPr>
              <w:tab/>
            </w:r>
            <w:r w:rsidR="00B2658A">
              <w:rPr>
                <w:noProof/>
                <w:webHidden/>
              </w:rPr>
              <w:fldChar w:fldCharType="begin"/>
            </w:r>
            <w:r w:rsidR="00B2658A">
              <w:rPr>
                <w:noProof/>
                <w:webHidden/>
              </w:rPr>
              <w:instrText xml:space="preserve"> PAGEREF _Toc25740861 \h </w:instrText>
            </w:r>
            <w:r w:rsidR="00B2658A">
              <w:rPr>
                <w:noProof/>
                <w:webHidden/>
              </w:rPr>
            </w:r>
            <w:r w:rsidR="00B2658A">
              <w:rPr>
                <w:noProof/>
                <w:webHidden/>
              </w:rPr>
              <w:fldChar w:fldCharType="separate"/>
            </w:r>
            <w:r w:rsidR="00B2658A">
              <w:rPr>
                <w:noProof/>
                <w:webHidden/>
              </w:rPr>
              <w:t>7</w:t>
            </w:r>
            <w:r w:rsidR="00B2658A">
              <w:rPr>
                <w:noProof/>
                <w:webHidden/>
              </w:rPr>
              <w:fldChar w:fldCharType="end"/>
            </w:r>
          </w:hyperlink>
        </w:p>
        <w:p w14:paraId="490BCDC8" w14:textId="681DE64D" w:rsidR="00B2658A" w:rsidRDefault="002274AF">
          <w:pPr>
            <w:pStyle w:val="Inhopg2"/>
            <w:rPr>
              <w:rFonts w:eastAsiaTheme="minorEastAsia"/>
              <w:noProof/>
              <w:lang w:eastAsia="nl-NL"/>
            </w:rPr>
          </w:pPr>
          <w:hyperlink w:anchor="_Toc25740862" w:history="1">
            <w:r w:rsidR="00B2658A" w:rsidRPr="00AE174C">
              <w:rPr>
                <w:rStyle w:val="Hyperlink"/>
                <w:noProof/>
              </w:rPr>
              <w:t>3.2</w:t>
            </w:r>
            <w:r w:rsidR="00B2658A">
              <w:rPr>
                <w:rFonts w:eastAsiaTheme="minorEastAsia"/>
                <w:noProof/>
                <w:lang w:eastAsia="nl-NL"/>
              </w:rPr>
              <w:tab/>
            </w:r>
            <w:r w:rsidR="00B2658A" w:rsidRPr="00AE174C">
              <w:rPr>
                <w:rStyle w:val="Hyperlink"/>
                <w:noProof/>
              </w:rPr>
              <w:t>De werkgever:</w:t>
            </w:r>
            <w:r w:rsidR="00B2658A">
              <w:rPr>
                <w:noProof/>
                <w:webHidden/>
              </w:rPr>
              <w:tab/>
            </w:r>
            <w:r w:rsidR="00B2658A">
              <w:rPr>
                <w:noProof/>
                <w:webHidden/>
              </w:rPr>
              <w:fldChar w:fldCharType="begin"/>
            </w:r>
            <w:r w:rsidR="00B2658A">
              <w:rPr>
                <w:noProof/>
                <w:webHidden/>
              </w:rPr>
              <w:instrText xml:space="preserve"> PAGEREF _Toc25740862 \h </w:instrText>
            </w:r>
            <w:r w:rsidR="00B2658A">
              <w:rPr>
                <w:noProof/>
                <w:webHidden/>
              </w:rPr>
            </w:r>
            <w:r w:rsidR="00B2658A">
              <w:rPr>
                <w:noProof/>
                <w:webHidden/>
              </w:rPr>
              <w:fldChar w:fldCharType="separate"/>
            </w:r>
            <w:r w:rsidR="00B2658A">
              <w:rPr>
                <w:noProof/>
                <w:webHidden/>
              </w:rPr>
              <w:t>7</w:t>
            </w:r>
            <w:r w:rsidR="00B2658A">
              <w:rPr>
                <w:noProof/>
                <w:webHidden/>
              </w:rPr>
              <w:fldChar w:fldCharType="end"/>
            </w:r>
          </w:hyperlink>
        </w:p>
        <w:p w14:paraId="64E23C82" w14:textId="63ACF922" w:rsidR="00B2658A" w:rsidRDefault="002274AF">
          <w:pPr>
            <w:pStyle w:val="Inhopg2"/>
            <w:rPr>
              <w:rFonts w:eastAsiaTheme="minorEastAsia"/>
              <w:noProof/>
              <w:lang w:eastAsia="nl-NL"/>
            </w:rPr>
          </w:pPr>
          <w:hyperlink w:anchor="_Toc25740863" w:history="1">
            <w:r w:rsidR="00B2658A" w:rsidRPr="00AE174C">
              <w:rPr>
                <w:rStyle w:val="Hyperlink"/>
                <w:noProof/>
              </w:rPr>
              <w:t>3.3</w:t>
            </w:r>
            <w:r w:rsidR="00B2658A">
              <w:rPr>
                <w:rFonts w:eastAsiaTheme="minorEastAsia"/>
                <w:noProof/>
                <w:lang w:eastAsia="nl-NL"/>
              </w:rPr>
              <w:tab/>
            </w:r>
            <w:r w:rsidR="00B2658A" w:rsidRPr="00AE174C">
              <w:rPr>
                <w:rStyle w:val="Hyperlink"/>
                <w:noProof/>
              </w:rPr>
              <w:t>De POB-er van STL:</w:t>
            </w:r>
            <w:r w:rsidR="00B2658A">
              <w:rPr>
                <w:noProof/>
                <w:webHidden/>
              </w:rPr>
              <w:tab/>
            </w:r>
            <w:r w:rsidR="00B2658A">
              <w:rPr>
                <w:noProof/>
                <w:webHidden/>
              </w:rPr>
              <w:fldChar w:fldCharType="begin"/>
            </w:r>
            <w:r w:rsidR="00B2658A">
              <w:rPr>
                <w:noProof/>
                <w:webHidden/>
              </w:rPr>
              <w:instrText xml:space="preserve"> PAGEREF _Toc25740863 \h </w:instrText>
            </w:r>
            <w:r w:rsidR="00B2658A">
              <w:rPr>
                <w:noProof/>
                <w:webHidden/>
              </w:rPr>
            </w:r>
            <w:r w:rsidR="00B2658A">
              <w:rPr>
                <w:noProof/>
                <w:webHidden/>
              </w:rPr>
              <w:fldChar w:fldCharType="separate"/>
            </w:r>
            <w:r w:rsidR="00B2658A">
              <w:rPr>
                <w:noProof/>
                <w:webHidden/>
              </w:rPr>
              <w:t>7</w:t>
            </w:r>
            <w:r w:rsidR="00B2658A">
              <w:rPr>
                <w:noProof/>
                <w:webHidden/>
              </w:rPr>
              <w:fldChar w:fldCharType="end"/>
            </w:r>
          </w:hyperlink>
        </w:p>
        <w:p w14:paraId="563832AC" w14:textId="12A43225" w:rsidR="00B2658A" w:rsidRDefault="002274AF">
          <w:pPr>
            <w:pStyle w:val="Inhopg2"/>
            <w:rPr>
              <w:rFonts w:eastAsiaTheme="minorEastAsia"/>
              <w:noProof/>
              <w:lang w:eastAsia="nl-NL"/>
            </w:rPr>
          </w:pPr>
          <w:hyperlink w:anchor="_Toc25740864" w:history="1">
            <w:r w:rsidR="00B2658A" w:rsidRPr="00AE174C">
              <w:rPr>
                <w:rStyle w:val="Hyperlink"/>
                <w:noProof/>
              </w:rPr>
              <w:t>3.4</w:t>
            </w:r>
            <w:r w:rsidR="00B2658A">
              <w:rPr>
                <w:rFonts w:eastAsiaTheme="minorEastAsia"/>
                <w:noProof/>
                <w:lang w:eastAsia="nl-NL"/>
              </w:rPr>
              <w:tab/>
            </w:r>
            <w:r w:rsidR="00B2658A" w:rsidRPr="00AE174C">
              <w:rPr>
                <w:rStyle w:val="Hyperlink"/>
                <w:noProof/>
              </w:rPr>
              <w:t>De bedrijfsarts:</w:t>
            </w:r>
            <w:r w:rsidR="00B2658A">
              <w:rPr>
                <w:noProof/>
                <w:webHidden/>
              </w:rPr>
              <w:tab/>
            </w:r>
            <w:r w:rsidR="00B2658A">
              <w:rPr>
                <w:noProof/>
                <w:webHidden/>
              </w:rPr>
              <w:fldChar w:fldCharType="begin"/>
            </w:r>
            <w:r w:rsidR="00B2658A">
              <w:rPr>
                <w:noProof/>
                <w:webHidden/>
              </w:rPr>
              <w:instrText xml:space="preserve"> PAGEREF _Toc25740864 \h </w:instrText>
            </w:r>
            <w:r w:rsidR="00B2658A">
              <w:rPr>
                <w:noProof/>
                <w:webHidden/>
              </w:rPr>
            </w:r>
            <w:r w:rsidR="00B2658A">
              <w:rPr>
                <w:noProof/>
                <w:webHidden/>
              </w:rPr>
              <w:fldChar w:fldCharType="separate"/>
            </w:r>
            <w:r w:rsidR="00B2658A">
              <w:rPr>
                <w:noProof/>
                <w:webHidden/>
              </w:rPr>
              <w:t>7</w:t>
            </w:r>
            <w:r w:rsidR="00B2658A">
              <w:rPr>
                <w:noProof/>
                <w:webHidden/>
              </w:rPr>
              <w:fldChar w:fldCharType="end"/>
            </w:r>
          </w:hyperlink>
        </w:p>
        <w:p w14:paraId="44FCDC75" w14:textId="6CA8D068" w:rsidR="00B2658A" w:rsidRDefault="002274AF">
          <w:pPr>
            <w:pStyle w:val="Inhopg2"/>
            <w:rPr>
              <w:rFonts w:eastAsiaTheme="minorEastAsia"/>
              <w:noProof/>
              <w:lang w:eastAsia="nl-NL"/>
            </w:rPr>
          </w:pPr>
          <w:hyperlink w:anchor="_Toc25740865" w:history="1">
            <w:r w:rsidR="00B2658A" w:rsidRPr="00AE174C">
              <w:rPr>
                <w:rStyle w:val="Hyperlink"/>
                <w:noProof/>
              </w:rPr>
              <w:t>3.5</w:t>
            </w:r>
            <w:r w:rsidR="00B2658A">
              <w:rPr>
                <w:rFonts w:eastAsiaTheme="minorEastAsia"/>
                <w:noProof/>
                <w:lang w:eastAsia="nl-NL"/>
              </w:rPr>
              <w:tab/>
            </w:r>
            <w:r w:rsidR="00B2658A" w:rsidRPr="00AE174C">
              <w:rPr>
                <w:rStyle w:val="Hyperlink"/>
                <w:noProof/>
              </w:rPr>
              <w:t>De casemanager:</w:t>
            </w:r>
            <w:r w:rsidR="00B2658A">
              <w:rPr>
                <w:noProof/>
                <w:webHidden/>
              </w:rPr>
              <w:tab/>
            </w:r>
            <w:r w:rsidR="00B2658A">
              <w:rPr>
                <w:noProof/>
                <w:webHidden/>
              </w:rPr>
              <w:fldChar w:fldCharType="begin"/>
            </w:r>
            <w:r w:rsidR="00B2658A">
              <w:rPr>
                <w:noProof/>
                <w:webHidden/>
              </w:rPr>
              <w:instrText xml:space="preserve"> PAGEREF _Toc25740865 \h </w:instrText>
            </w:r>
            <w:r w:rsidR="00B2658A">
              <w:rPr>
                <w:noProof/>
                <w:webHidden/>
              </w:rPr>
            </w:r>
            <w:r w:rsidR="00B2658A">
              <w:rPr>
                <w:noProof/>
                <w:webHidden/>
              </w:rPr>
              <w:fldChar w:fldCharType="separate"/>
            </w:r>
            <w:r w:rsidR="00B2658A">
              <w:rPr>
                <w:noProof/>
                <w:webHidden/>
              </w:rPr>
              <w:t>7</w:t>
            </w:r>
            <w:r w:rsidR="00B2658A">
              <w:rPr>
                <w:noProof/>
                <w:webHidden/>
              </w:rPr>
              <w:fldChar w:fldCharType="end"/>
            </w:r>
          </w:hyperlink>
        </w:p>
        <w:p w14:paraId="0CC1BAFE" w14:textId="44CB90EC" w:rsidR="003A5643" w:rsidRPr="00A329B8" w:rsidRDefault="003A5643">
          <w:pPr>
            <w:rPr>
              <w:rFonts w:ascii="Arial" w:hAnsi="Arial" w:cs="Arial"/>
              <w:sz w:val="24"/>
            </w:rPr>
          </w:pPr>
          <w:r w:rsidRPr="00A329B8">
            <w:rPr>
              <w:rFonts w:ascii="Arial" w:hAnsi="Arial" w:cs="Arial"/>
              <w:b/>
              <w:bCs/>
              <w:sz w:val="20"/>
            </w:rPr>
            <w:fldChar w:fldCharType="end"/>
          </w:r>
        </w:p>
      </w:sdtContent>
    </w:sdt>
    <w:p w14:paraId="56759C17" w14:textId="77777777" w:rsidR="00D17EEB" w:rsidRPr="003511A1" w:rsidRDefault="00D17EEB" w:rsidP="00706656">
      <w:pPr>
        <w:rPr>
          <w:rFonts w:ascii="Arial" w:hAnsi="Arial" w:cs="Arial"/>
          <w:b/>
        </w:rPr>
      </w:pPr>
    </w:p>
    <w:p w14:paraId="78F1FF9C" w14:textId="77777777" w:rsidR="00A17564" w:rsidRPr="003511A1" w:rsidRDefault="00A17564" w:rsidP="00D17EEB">
      <w:pPr>
        <w:pStyle w:val="Lijstalinea"/>
        <w:rPr>
          <w:rFonts w:ascii="Arial" w:hAnsi="Arial" w:cs="Arial"/>
          <w:b/>
        </w:rPr>
        <w:sectPr w:rsidR="00A17564" w:rsidRPr="003511A1" w:rsidSect="00C36F0A">
          <w:footerReference w:type="default" r:id="rId8"/>
          <w:footerReference w:type="first" r:id="rId9"/>
          <w:pgSz w:w="11906" w:h="16838"/>
          <w:pgMar w:top="1417" w:right="1417" w:bottom="1417" w:left="1417" w:header="708" w:footer="708" w:gutter="0"/>
          <w:pgNumType w:start="0"/>
          <w:cols w:space="708"/>
          <w:titlePg/>
          <w:docGrid w:linePitch="360"/>
        </w:sectPr>
      </w:pPr>
    </w:p>
    <w:p w14:paraId="76E7FB08" w14:textId="77777777" w:rsidR="00544B1D" w:rsidRPr="00B65385" w:rsidRDefault="00544B1D" w:rsidP="00B65385">
      <w:pPr>
        <w:pStyle w:val="Kop1"/>
      </w:pPr>
      <w:bookmarkStart w:id="1" w:name="_Toc25740837"/>
      <w:r w:rsidRPr="00B65385">
        <w:lastRenderedPageBreak/>
        <w:t>Verzuim</w:t>
      </w:r>
      <w:bookmarkEnd w:id="1"/>
    </w:p>
    <w:p w14:paraId="3C964962" w14:textId="77777777" w:rsidR="00544B1D" w:rsidRPr="003511A1" w:rsidRDefault="00544B1D" w:rsidP="00544B1D">
      <w:pPr>
        <w:pStyle w:val="Kop2"/>
        <w:numPr>
          <w:ilvl w:val="0"/>
          <w:numId w:val="0"/>
        </w:numPr>
        <w:ind w:left="470"/>
        <w:rPr>
          <w:rFonts w:ascii="Arial" w:hAnsi="Arial" w:cs="Arial"/>
          <w:b/>
          <w:color w:val="003863"/>
          <w:sz w:val="18"/>
        </w:rPr>
      </w:pPr>
    </w:p>
    <w:p w14:paraId="6C8A0898" w14:textId="77777777" w:rsidR="0047334F" w:rsidRPr="00F86006" w:rsidRDefault="00057A2C" w:rsidP="00B65385">
      <w:pPr>
        <w:pStyle w:val="Kop2"/>
      </w:pPr>
      <w:bookmarkStart w:id="2" w:name="_Toc25740838"/>
      <w:r w:rsidRPr="00F86006">
        <w:t>Verzuim</w:t>
      </w:r>
      <w:r w:rsidR="0047334F" w:rsidRPr="00F86006">
        <w:t>melding</w:t>
      </w:r>
      <w:bookmarkEnd w:id="2"/>
    </w:p>
    <w:p w14:paraId="0678A0D0" w14:textId="77777777" w:rsidR="00E503EF" w:rsidRPr="00F86006" w:rsidRDefault="0047334F" w:rsidP="00671C09">
      <w:pPr>
        <w:rPr>
          <w:rFonts w:ascii="Arial" w:hAnsi="Arial" w:cs="Arial"/>
          <w:sz w:val="20"/>
          <w:szCs w:val="18"/>
        </w:rPr>
      </w:pPr>
      <w:r w:rsidRPr="00F86006">
        <w:rPr>
          <w:rFonts w:ascii="Arial" w:hAnsi="Arial" w:cs="Arial"/>
          <w:sz w:val="20"/>
          <w:szCs w:val="18"/>
        </w:rPr>
        <w:t xml:space="preserve">Bij ziekte meld </w:t>
      </w:r>
      <w:r w:rsidR="00D85125" w:rsidRPr="00F86006">
        <w:rPr>
          <w:rFonts w:ascii="Arial" w:hAnsi="Arial" w:cs="Arial"/>
          <w:sz w:val="20"/>
          <w:szCs w:val="18"/>
        </w:rPr>
        <w:t xml:space="preserve">je je </w:t>
      </w:r>
      <w:r w:rsidRPr="00F86006">
        <w:rPr>
          <w:rFonts w:ascii="Arial" w:hAnsi="Arial" w:cs="Arial"/>
          <w:sz w:val="20"/>
          <w:szCs w:val="18"/>
        </w:rPr>
        <w:t xml:space="preserve">op de eerste ziektedag voor aanvang van </w:t>
      </w:r>
      <w:r w:rsidR="00D528FD">
        <w:rPr>
          <w:rFonts w:ascii="Arial" w:hAnsi="Arial" w:cs="Arial"/>
          <w:sz w:val="20"/>
          <w:szCs w:val="18"/>
        </w:rPr>
        <w:t xml:space="preserve">je werkzaamheden </w:t>
      </w:r>
      <w:r w:rsidRPr="00F86006">
        <w:rPr>
          <w:rFonts w:ascii="Arial" w:hAnsi="Arial" w:cs="Arial"/>
          <w:sz w:val="20"/>
          <w:szCs w:val="18"/>
        </w:rPr>
        <w:t xml:space="preserve">telefonisch ziek bij </w:t>
      </w:r>
      <w:r w:rsidR="00D85125" w:rsidRPr="00F86006">
        <w:rPr>
          <w:rFonts w:ascii="Arial" w:hAnsi="Arial" w:cs="Arial"/>
          <w:sz w:val="20"/>
          <w:szCs w:val="18"/>
        </w:rPr>
        <w:t>jouw</w:t>
      </w:r>
      <w:r w:rsidRPr="00F86006">
        <w:rPr>
          <w:rFonts w:ascii="Arial" w:hAnsi="Arial" w:cs="Arial"/>
          <w:sz w:val="20"/>
          <w:szCs w:val="18"/>
        </w:rPr>
        <w:t xml:space="preserve"> direct leidinggevende. </w:t>
      </w:r>
      <w:r w:rsidR="00E503EF" w:rsidRPr="00F86006">
        <w:rPr>
          <w:rFonts w:ascii="Arial" w:hAnsi="Arial" w:cs="Arial"/>
          <w:sz w:val="20"/>
          <w:szCs w:val="18"/>
        </w:rPr>
        <w:t xml:space="preserve">Ziekmeldingen via email, sms, </w:t>
      </w:r>
      <w:r w:rsidR="006D4212" w:rsidRPr="00F86006">
        <w:rPr>
          <w:rFonts w:ascii="Arial" w:hAnsi="Arial" w:cs="Arial"/>
          <w:sz w:val="20"/>
          <w:szCs w:val="18"/>
        </w:rPr>
        <w:t>WhatsApp</w:t>
      </w:r>
      <w:r w:rsidR="00E503EF" w:rsidRPr="00F86006">
        <w:rPr>
          <w:rFonts w:ascii="Arial" w:hAnsi="Arial" w:cs="Arial"/>
          <w:sz w:val="20"/>
          <w:szCs w:val="18"/>
        </w:rPr>
        <w:t xml:space="preserve">, voicemail of via een collega worden niet geaccepteerd. </w:t>
      </w:r>
      <w:r w:rsidRPr="00F86006">
        <w:rPr>
          <w:rFonts w:ascii="Arial" w:hAnsi="Arial" w:cs="Arial"/>
          <w:sz w:val="20"/>
          <w:szCs w:val="18"/>
        </w:rPr>
        <w:t xml:space="preserve">Word </w:t>
      </w:r>
      <w:r w:rsidR="00D85125" w:rsidRPr="00F86006">
        <w:rPr>
          <w:rFonts w:ascii="Arial" w:hAnsi="Arial" w:cs="Arial"/>
          <w:sz w:val="20"/>
          <w:szCs w:val="18"/>
        </w:rPr>
        <w:t>je</w:t>
      </w:r>
      <w:r w:rsidRPr="00F86006">
        <w:rPr>
          <w:rFonts w:ascii="Arial" w:hAnsi="Arial" w:cs="Arial"/>
          <w:sz w:val="20"/>
          <w:szCs w:val="18"/>
        </w:rPr>
        <w:t xml:space="preserve"> ziek tijden</w:t>
      </w:r>
      <w:r w:rsidR="00D85125" w:rsidRPr="00F86006">
        <w:rPr>
          <w:rFonts w:ascii="Arial" w:hAnsi="Arial" w:cs="Arial"/>
          <w:sz w:val="20"/>
          <w:szCs w:val="18"/>
        </w:rPr>
        <w:t>s</w:t>
      </w:r>
      <w:r w:rsidRPr="00F86006">
        <w:rPr>
          <w:rFonts w:ascii="Arial" w:hAnsi="Arial" w:cs="Arial"/>
          <w:sz w:val="20"/>
          <w:szCs w:val="18"/>
        </w:rPr>
        <w:t xml:space="preserve"> werktijd, dan meld </w:t>
      </w:r>
      <w:r w:rsidR="00D85125" w:rsidRPr="00F86006">
        <w:rPr>
          <w:rFonts w:ascii="Arial" w:hAnsi="Arial" w:cs="Arial"/>
          <w:sz w:val="20"/>
          <w:szCs w:val="18"/>
        </w:rPr>
        <w:t>je je</w:t>
      </w:r>
      <w:r w:rsidRPr="00F86006">
        <w:rPr>
          <w:rFonts w:ascii="Arial" w:hAnsi="Arial" w:cs="Arial"/>
          <w:sz w:val="20"/>
          <w:szCs w:val="18"/>
        </w:rPr>
        <w:t xml:space="preserve"> persoonlijk af bij </w:t>
      </w:r>
      <w:r w:rsidR="00D85125" w:rsidRPr="00F86006">
        <w:rPr>
          <w:rFonts w:ascii="Arial" w:hAnsi="Arial" w:cs="Arial"/>
          <w:sz w:val="20"/>
          <w:szCs w:val="18"/>
        </w:rPr>
        <w:t>je</w:t>
      </w:r>
      <w:r w:rsidRPr="00F86006">
        <w:rPr>
          <w:rFonts w:ascii="Arial" w:hAnsi="Arial" w:cs="Arial"/>
          <w:sz w:val="20"/>
          <w:szCs w:val="18"/>
        </w:rPr>
        <w:t xml:space="preserve"> direct leidinggevende. </w:t>
      </w:r>
      <w:r w:rsidR="006A2402" w:rsidRPr="00F86006">
        <w:rPr>
          <w:rFonts w:ascii="Arial" w:hAnsi="Arial" w:cs="Arial"/>
          <w:sz w:val="20"/>
          <w:szCs w:val="18"/>
        </w:rPr>
        <w:t>Je bent niet verplicht om medische informatie te verstrekken aan je leidinggevende bij je ziekmelding.</w:t>
      </w:r>
    </w:p>
    <w:p w14:paraId="5CBE0D20" w14:textId="77777777" w:rsidR="00531C57" w:rsidRPr="00F86006" w:rsidRDefault="00D85125" w:rsidP="00671C09">
      <w:pPr>
        <w:ind w:left="3"/>
        <w:rPr>
          <w:rFonts w:ascii="Arial" w:hAnsi="Arial" w:cs="Arial"/>
          <w:sz w:val="20"/>
          <w:szCs w:val="18"/>
        </w:rPr>
      </w:pPr>
      <w:r w:rsidRPr="00F86006">
        <w:rPr>
          <w:rFonts w:ascii="Arial" w:hAnsi="Arial" w:cs="Arial"/>
          <w:sz w:val="20"/>
          <w:szCs w:val="18"/>
        </w:rPr>
        <w:t>Je</w:t>
      </w:r>
      <w:r w:rsidR="00057A2C" w:rsidRPr="00F86006">
        <w:rPr>
          <w:rFonts w:ascii="Arial" w:hAnsi="Arial" w:cs="Arial"/>
          <w:sz w:val="20"/>
          <w:szCs w:val="18"/>
        </w:rPr>
        <w:t xml:space="preserve"> </w:t>
      </w:r>
      <w:r w:rsidR="00531C57" w:rsidRPr="00F86006">
        <w:rPr>
          <w:rFonts w:ascii="Arial" w:hAnsi="Arial" w:cs="Arial"/>
          <w:sz w:val="20"/>
          <w:szCs w:val="18"/>
        </w:rPr>
        <w:t xml:space="preserve">leidinggevende zal de volgende vragen stellen bij </w:t>
      </w:r>
      <w:r w:rsidR="00057A2C" w:rsidRPr="00F86006">
        <w:rPr>
          <w:rFonts w:ascii="Arial" w:hAnsi="Arial" w:cs="Arial"/>
          <w:sz w:val="20"/>
          <w:szCs w:val="18"/>
        </w:rPr>
        <w:t>de verzuim</w:t>
      </w:r>
      <w:r w:rsidR="00531C57" w:rsidRPr="00F86006">
        <w:rPr>
          <w:rFonts w:ascii="Arial" w:hAnsi="Arial" w:cs="Arial"/>
          <w:sz w:val="20"/>
          <w:szCs w:val="18"/>
        </w:rPr>
        <w:t>melding:</w:t>
      </w:r>
    </w:p>
    <w:p w14:paraId="020A5BFF" w14:textId="77777777" w:rsidR="00531C57" w:rsidRPr="00F86006" w:rsidRDefault="00045568" w:rsidP="00671C09">
      <w:pPr>
        <w:pStyle w:val="Lijstalinea"/>
        <w:numPr>
          <w:ilvl w:val="0"/>
          <w:numId w:val="1"/>
        </w:numPr>
        <w:ind w:left="363"/>
        <w:rPr>
          <w:rFonts w:ascii="Arial" w:hAnsi="Arial" w:cs="Arial"/>
          <w:sz w:val="20"/>
          <w:szCs w:val="18"/>
        </w:rPr>
      </w:pPr>
      <w:r w:rsidRPr="00F86006">
        <w:rPr>
          <w:rFonts w:ascii="Arial" w:eastAsia="Times New Roman" w:hAnsi="Arial" w:cs="Arial"/>
          <w:color w:val="000000"/>
          <w:sz w:val="20"/>
          <w:szCs w:val="18"/>
          <w:lang w:eastAsia="nl-NL"/>
        </w:rPr>
        <w:t>je</w:t>
      </w:r>
      <w:r w:rsidR="00531C57" w:rsidRPr="00F86006">
        <w:rPr>
          <w:rFonts w:ascii="Arial" w:eastAsia="Times New Roman" w:hAnsi="Arial" w:cs="Arial"/>
          <w:color w:val="000000"/>
          <w:sz w:val="20"/>
          <w:szCs w:val="18"/>
          <w:lang w:eastAsia="nl-NL"/>
        </w:rPr>
        <w:t xml:space="preserve"> telefoonnummer en (verpleeg)adres; </w:t>
      </w:r>
    </w:p>
    <w:p w14:paraId="6277F12B" w14:textId="77777777" w:rsidR="00531C57" w:rsidRPr="00F86006" w:rsidRDefault="00531C57" w:rsidP="00671C09">
      <w:pPr>
        <w:pStyle w:val="Lijstalinea"/>
        <w:numPr>
          <w:ilvl w:val="0"/>
          <w:numId w:val="1"/>
        </w:numPr>
        <w:ind w:left="363"/>
        <w:rPr>
          <w:rFonts w:ascii="Arial" w:hAnsi="Arial" w:cs="Arial"/>
          <w:sz w:val="20"/>
          <w:szCs w:val="18"/>
        </w:rPr>
      </w:pPr>
      <w:r w:rsidRPr="00F86006">
        <w:rPr>
          <w:rFonts w:ascii="Arial" w:eastAsia="Times New Roman" w:hAnsi="Arial" w:cs="Arial"/>
          <w:color w:val="000000"/>
          <w:sz w:val="20"/>
          <w:szCs w:val="18"/>
          <w:lang w:eastAsia="nl-NL"/>
        </w:rPr>
        <w:t>de vermoedelijke duur van het verzuim;</w:t>
      </w:r>
    </w:p>
    <w:p w14:paraId="2E6BECEB" w14:textId="77777777" w:rsidR="00531C57" w:rsidRPr="00F86006" w:rsidRDefault="00531C57" w:rsidP="00671C09">
      <w:pPr>
        <w:pStyle w:val="Lijstalinea"/>
        <w:numPr>
          <w:ilvl w:val="0"/>
          <w:numId w:val="1"/>
        </w:numPr>
        <w:ind w:left="363"/>
        <w:rPr>
          <w:rFonts w:ascii="Arial" w:eastAsia="Times New Roman" w:hAnsi="Arial" w:cs="Arial"/>
          <w:color w:val="000000"/>
          <w:sz w:val="20"/>
          <w:szCs w:val="18"/>
          <w:lang w:eastAsia="nl-NL"/>
        </w:rPr>
      </w:pPr>
      <w:r w:rsidRPr="00F86006">
        <w:rPr>
          <w:rFonts w:ascii="Arial" w:eastAsia="Times New Roman" w:hAnsi="Arial" w:cs="Arial"/>
          <w:color w:val="000000"/>
          <w:sz w:val="20"/>
          <w:szCs w:val="18"/>
          <w:lang w:eastAsia="nl-NL"/>
        </w:rPr>
        <w:t>de lopende afspraken en werkzaamheden;</w:t>
      </w:r>
    </w:p>
    <w:p w14:paraId="7D6CCC3C" w14:textId="77777777" w:rsidR="00531C57" w:rsidRPr="00F86006" w:rsidRDefault="009C07C4" w:rsidP="00671C09">
      <w:pPr>
        <w:pStyle w:val="Lijstalinea"/>
        <w:numPr>
          <w:ilvl w:val="0"/>
          <w:numId w:val="1"/>
        </w:numPr>
        <w:ind w:left="363"/>
        <w:rPr>
          <w:rFonts w:ascii="Arial" w:eastAsia="Times New Roman" w:hAnsi="Arial" w:cs="Arial"/>
          <w:color w:val="000000"/>
          <w:sz w:val="20"/>
          <w:szCs w:val="18"/>
          <w:lang w:eastAsia="nl-NL"/>
        </w:rPr>
      </w:pPr>
      <w:r w:rsidRPr="00F86006">
        <w:rPr>
          <w:rFonts w:ascii="Arial" w:eastAsia="Times New Roman" w:hAnsi="Arial" w:cs="Arial"/>
          <w:color w:val="000000"/>
          <w:sz w:val="20"/>
          <w:szCs w:val="18"/>
          <w:lang w:eastAsia="nl-NL"/>
        </w:rPr>
        <w:t>o</w:t>
      </w:r>
      <w:r w:rsidR="00531C57" w:rsidRPr="00F86006">
        <w:rPr>
          <w:rFonts w:ascii="Arial" w:eastAsia="Times New Roman" w:hAnsi="Arial" w:cs="Arial"/>
          <w:color w:val="000000"/>
          <w:sz w:val="20"/>
          <w:szCs w:val="18"/>
          <w:lang w:eastAsia="nl-NL"/>
        </w:rPr>
        <w:t xml:space="preserve">f </w:t>
      </w:r>
      <w:r w:rsidR="00C7200B" w:rsidRPr="00F86006">
        <w:rPr>
          <w:rFonts w:ascii="Arial" w:eastAsia="Times New Roman" w:hAnsi="Arial" w:cs="Arial"/>
          <w:color w:val="000000"/>
          <w:sz w:val="20"/>
          <w:szCs w:val="18"/>
          <w:lang w:eastAsia="nl-NL"/>
        </w:rPr>
        <w:t>je</w:t>
      </w:r>
      <w:r w:rsidR="00531C57" w:rsidRPr="00F86006">
        <w:rPr>
          <w:rFonts w:ascii="Arial" w:eastAsia="Times New Roman" w:hAnsi="Arial" w:cs="Arial"/>
          <w:color w:val="000000"/>
          <w:sz w:val="20"/>
          <w:szCs w:val="18"/>
          <w:lang w:eastAsia="nl-NL"/>
        </w:rPr>
        <w:t xml:space="preserve"> onder </w:t>
      </w:r>
      <w:r w:rsidR="001E45B4" w:rsidRPr="00F86006">
        <w:rPr>
          <w:rFonts w:ascii="Arial" w:eastAsia="Times New Roman" w:hAnsi="Arial" w:cs="Arial"/>
          <w:color w:val="000000"/>
          <w:sz w:val="20"/>
          <w:szCs w:val="18"/>
          <w:lang w:eastAsia="nl-NL"/>
        </w:rPr>
        <w:t>éé</w:t>
      </w:r>
      <w:r w:rsidR="00531C57" w:rsidRPr="00F86006">
        <w:rPr>
          <w:rFonts w:ascii="Arial" w:eastAsia="Times New Roman" w:hAnsi="Arial" w:cs="Arial"/>
          <w:color w:val="000000"/>
          <w:sz w:val="20"/>
          <w:szCs w:val="18"/>
          <w:lang w:eastAsia="nl-NL"/>
        </w:rPr>
        <w:t xml:space="preserve">n van de vangnetbepalingen van de Ziektewet </w:t>
      </w:r>
      <w:r w:rsidR="007E7E67" w:rsidRPr="00F86006">
        <w:rPr>
          <w:rFonts w:ascii="Arial" w:eastAsia="Times New Roman" w:hAnsi="Arial" w:cs="Arial"/>
          <w:color w:val="000000"/>
          <w:sz w:val="20"/>
          <w:szCs w:val="18"/>
          <w:lang w:eastAsia="nl-NL"/>
        </w:rPr>
        <w:t xml:space="preserve">* </w:t>
      </w:r>
      <w:r w:rsidR="00531C57" w:rsidRPr="00F86006">
        <w:rPr>
          <w:rFonts w:ascii="Arial" w:eastAsia="Times New Roman" w:hAnsi="Arial" w:cs="Arial"/>
          <w:color w:val="000000"/>
          <w:sz w:val="20"/>
          <w:szCs w:val="18"/>
          <w:lang w:eastAsia="nl-NL"/>
        </w:rPr>
        <w:t>valt (niet onder welke);</w:t>
      </w:r>
    </w:p>
    <w:p w14:paraId="51E403F8" w14:textId="77777777" w:rsidR="00531C57" w:rsidRPr="00F86006" w:rsidRDefault="00531C57" w:rsidP="00671C09">
      <w:pPr>
        <w:pStyle w:val="Lijstalinea"/>
        <w:numPr>
          <w:ilvl w:val="0"/>
          <w:numId w:val="1"/>
        </w:numPr>
        <w:ind w:left="363"/>
        <w:rPr>
          <w:rFonts w:ascii="Arial" w:eastAsia="Times New Roman" w:hAnsi="Arial" w:cs="Arial"/>
          <w:color w:val="000000"/>
          <w:sz w:val="20"/>
          <w:szCs w:val="18"/>
          <w:lang w:eastAsia="nl-NL"/>
        </w:rPr>
      </w:pPr>
      <w:r w:rsidRPr="00F86006">
        <w:rPr>
          <w:rFonts w:ascii="Arial" w:eastAsia="Times New Roman" w:hAnsi="Arial" w:cs="Arial"/>
          <w:color w:val="000000"/>
          <w:sz w:val="20"/>
          <w:szCs w:val="18"/>
          <w:lang w:eastAsia="nl-NL"/>
        </w:rPr>
        <w:t>of de ziekte verband houdt met een arbeidsongeval;</w:t>
      </w:r>
    </w:p>
    <w:p w14:paraId="337929C5" w14:textId="77777777" w:rsidR="00531C57" w:rsidRPr="00F86006" w:rsidRDefault="00531C57" w:rsidP="00671C09">
      <w:pPr>
        <w:pStyle w:val="Lijstalinea"/>
        <w:numPr>
          <w:ilvl w:val="0"/>
          <w:numId w:val="1"/>
        </w:numPr>
        <w:ind w:left="363"/>
        <w:rPr>
          <w:rFonts w:ascii="Arial" w:eastAsia="Times New Roman" w:hAnsi="Arial" w:cs="Arial"/>
          <w:color w:val="000000"/>
          <w:sz w:val="20"/>
          <w:szCs w:val="18"/>
          <w:lang w:eastAsia="nl-NL"/>
        </w:rPr>
      </w:pPr>
      <w:r w:rsidRPr="00F86006">
        <w:rPr>
          <w:rFonts w:ascii="Arial" w:eastAsia="Times New Roman" w:hAnsi="Arial" w:cs="Arial"/>
          <w:color w:val="000000"/>
          <w:sz w:val="20"/>
          <w:szCs w:val="18"/>
          <w:lang w:eastAsia="nl-NL"/>
        </w:rPr>
        <w:t xml:space="preserve">of er sprake is van een </w:t>
      </w:r>
      <w:r w:rsidR="006D4212" w:rsidRPr="00F86006">
        <w:rPr>
          <w:rFonts w:ascii="Arial" w:eastAsia="Times New Roman" w:hAnsi="Arial" w:cs="Arial"/>
          <w:color w:val="000000"/>
          <w:sz w:val="20"/>
          <w:szCs w:val="18"/>
          <w:lang w:eastAsia="nl-NL"/>
        </w:rPr>
        <w:t>(</w:t>
      </w:r>
      <w:r w:rsidRPr="00F86006">
        <w:rPr>
          <w:rFonts w:ascii="Arial" w:eastAsia="Times New Roman" w:hAnsi="Arial" w:cs="Arial"/>
          <w:color w:val="000000"/>
          <w:sz w:val="20"/>
          <w:szCs w:val="18"/>
          <w:lang w:eastAsia="nl-NL"/>
        </w:rPr>
        <w:t>verkeers</w:t>
      </w:r>
      <w:r w:rsidR="00D528FD">
        <w:rPr>
          <w:rFonts w:ascii="Arial" w:eastAsia="Times New Roman" w:hAnsi="Arial" w:cs="Arial"/>
          <w:color w:val="000000"/>
          <w:sz w:val="20"/>
          <w:szCs w:val="18"/>
          <w:lang w:eastAsia="nl-NL"/>
        </w:rPr>
        <w:t>-</w:t>
      </w:r>
      <w:r w:rsidR="006D4212" w:rsidRPr="00F86006">
        <w:rPr>
          <w:rFonts w:ascii="Arial" w:eastAsia="Times New Roman" w:hAnsi="Arial" w:cs="Arial"/>
          <w:color w:val="000000"/>
          <w:sz w:val="20"/>
          <w:szCs w:val="18"/>
          <w:lang w:eastAsia="nl-NL"/>
        </w:rPr>
        <w:t>)</w:t>
      </w:r>
      <w:r w:rsidR="006B7E9D">
        <w:rPr>
          <w:rFonts w:ascii="Arial" w:eastAsia="Times New Roman" w:hAnsi="Arial" w:cs="Arial"/>
          <w:color w:val="000000"/>
          <w:sz w:val="20"/>
          <w:szCs w:val="18"/>
          <w:lang w:eastAsia="nl-NL"/>
        </w:rPr>
        <w:t xml:space="preserve"> </w:t>
      </w:r>
      <w:r w:rsidRPr="00F86006">
        <w:rPr>
          <w:rFonts w:ascii="Arial" w:eastAsia="Times New Roman" w:hAnsi="Arial" w:cs="Arial"/>
          <w:color w:val="000000"/>
          <w:sz w:val="20"/>
          <w:szCs w:val="18"/>
          <w:lang w:eastAsia="nl-NL"/>
        </w:rPr>
        <w:t xml:space="preserve">ongeval </w:t>
      </w:r>
      <w:r w:rsidR="006D4212" w:rsidRPr="00F86006">
        <w:rPr>
          <w:rFonts w:ascii="Arial" w:eastAsia="Times New Roman" w:hAnsi="Arial" w:cs="Arial"/>
          <w:color w:val="000000"/>
          <w:sz w:val="20"/>
          <w:szCs w:val="18"/>
          <w:lang w:eastAsia="nl-NL"/>
        </w:rPr>
        <w:t>waarvoor een derde aansprakelijk is (regres)</w:t>
      </w:r>
      <w:r w:rsidR="00257189" w:rsidRPr="00F86006">
        <w:rPr>
          <w:rFonts w:ascii="Arial" w:eastAsia="Times New Roman" w:hAnsi="Arial" w:cs="Arial"/>
          <w:color w:val="000000"/>
          <w:sz w:val="20"/>
          <w:szCs w:val="18"/>
          <w:lang w:eastAsia="nl-NL"/>
        </w:rPr>
        <w:t>.</w:t>
      </w:r>
    </w:p>
    <w:p w14:paraId="4A443AE4" w14:textId="77777777" w:rsidR="008A6418" w:rsidRPr="00F86006" w:rsidRDefault="008A6418" w:rsidP="00671C09">
      <w:pPr>
        <w:rPr>
          <w:rFonts w:ascii="Arial" w:eastAsia="Times New Roman" w:hAnsi="Arial" w:cs="Arial"/>
          <w:color w:val="000000"/>
          <w:sz w:val="20"/>
          <w:szCs w:val="18"/>
          <w:lang w:eastAsia="nl-NL"/>
        </w:rPr>
      </w:pPr>
      <w:r w:rsidRPr="00F86006">
        <w:rPr>
          <w:rFonts w:ascii="Arial" w:eastAsia="Times New Roman" w:hAnsi="Arial" w:cs="Arial"/>
          <w:color w:val="000000"/>
          <w:sz w:val="20"/>
          <w:szCs w:val="18"/>
          <w:lang w:eastAsia="nl-NL"/>
        </w:rPr>
        <w:t>Samen met je leidinggevende maak je afspraken over je werkhervatting en jullie vervolgcontact.</w:t>
      </w:r>
      <w:r w:rsidRPr="00F86006">
        <w:rPr>
          <w:rFonts w:ascii="Arial" w:hAnsi="Arial" w:cs="Arial"/>
          <w:sz w:val="24"/>
        </w:rPr>
        <w:t xml:space="preserve"> </w:t>
      </w:r>
      <w:r w:rsidRPr="00F86006">
        <w:rPr>
          <w:rFonts w:ascii="Arial" w:eastAsia="Times New Roman" w:hAnsi="Arial" w:cs="Arial"/>
          <w:color w:val="000000"/>
          <w:sz w:val="20"/>
          <w:szCs w:val="18"/>
          <w:lang w:eastAsia="nl-NL"/>
        </w:rPr>
        <w:t>De ziekmelding wordt door je werkgever gemeld bij het Sectorinstituut Transport en Logistiek</w:t>
      </w:r>
      <w:r w:rsidR="00D528FD">
        <w:rPr>
          <w:rFonts w:ascii="Arial" w:eastAsia="Times New Roman" w:hAnsi="Arial" w:cs="Arial"/>
          <w:color w:val="000000"/>
          <w:sz w:val="20"/>
          <w:szCs w:val="18"/>
          <w:lang w:eastAsia="nl-NL"/>
        </w:rPr>
        <w:t xml:space="preserve"> (STL)</w:t>
      </w:r>
      <w:r w:rsidRPr="00F86006">
        <w:rPr>
          <w:rFonts w:ascii="Arial" w:eastAsia="Times New Roman" w:hAnsi="Arial" w:cs="Arial"/>
          <w:color w:val="000000"/>
          <w:sz w:val="20"/>
          <w:szCs w:val="18"/>
          <w:lang w:eastAsia="nl-NL"/>
        </w:rPr>
        <w:t>.</w:t>
      </w:r>
    </w:p>
    <w:p w14:paraId="36940BE1" w14:textId="77777777" w:rsidR="008A6418" w:rsidRPr="00F86006" w:rsidRDefault="008A6418" w:rsidP="00671C09">
      <w:pPr>
        <w:ind w:left="3"/>
        <w:rPr>
          <w:rFonts w:ascii="Arial" w:hAnsi="Arial" w:cs="Arial"/>
          <w:i/>
          <w:sz w:val="20"/>
          <w:szCs w:val="18"/>
        </w:rPr>
      </w:pPr>
      <w:r w:rsidRPr="00F86006">
        <w:rPr>
          <w:rFonts w:ascii="Arial" w:hAnsi="Arial" w:cs="Arial"/>
          <w:sz w:val="20"/>
          <w:szCs w:val="18"/>
        </w:rPr>
        <w:t xml:space="preserve">*) </w:t>
      </w:r>
      <w:r w:rsidRPr="00F86006">
        <w:rPr>
          <w:rFonts w:ascii="Arial" w:hAnsi="Arial" w:cs="Arial"/>
          <w:i/>
          <w:sz w:val="20"/>
          <w:szCs w:val="18"/>
        </w:rPr>
        <w:t>Voor sommige werknemers heeft een werkgever geen loondoorbetalingsplicht bij ziekte. Zij vallen dan onder het zogenaamde vangnet Ziektewet en ontvangen een ziektewetuitkering van het UWV.</w:t>
      </w:r>
    </w:p>
    <w:p w14:paraId="6898826A" w14:textId="77777777" w:rsidR="008A6418" w:rsidRPr="00F86006" w:rsidRDefault="008A6418" w:rsidP="00671C09">
      <w:pPr>
        <w:ind w:left="3"/>
        <w:rPr>
          <w:rFonts w:ascii="Arial" w:hAnsi="Arial" w:cs="Arial"/>
          <w:i/>
          <w:sz w:val="20"/>
          <w:szCs w:val="18"/>
        </w:rPr>
      </w:pPr>
      <w:r w:rsidRPr="00F86006">
        <w:rPr>
          <w:rFonts w:ascii="Arial" w:hAnsi="Arial" w:cs="Arial"/>
          <w:i/>
          <w:sz w:val="20"/>
          <w:szCs w:val="18"/>
        </w:rPr>
        <w:t>De vangnetregeling geldt voor:</w:t>
      </w:r>
    </w:p>
    <w:p w14:paraId="3DD007E1" w14:textId="77777777" w:rsidR="008A6418" w:rsidRPr="00F86006" w:rsidRDefault="008A6418" w:rsidP="00671C09">
      <w:pPr>
        <w:pStyle w:val="Lijstalinea"/>
        <w:numPr>
          <w:ilvl w:val="0"/>
          <w:numId w:val="11"/>
        </w:numPr>
        <w:ind w:left="567"/>
        <w:rPr>
          <w:rFonts w:ascii="Arial" w:hAnsi="Arial" w:cs="Arial"/>
          <w:i/>
          <w:sz w:val="20"/>
          <w:szCs w:val="18"/>
        </w:rPr>
      </w:pPr>
      <w:r w:rsidRPr="00F86006">
        <w:rPr>
          <w:rFonts w:ascii="Arial" w:hAnsi="Arial" w:cs="Arial"/>
          <w:i/>
          <w:sz w:val="20"/>
          <w:szCs w:val="18"/>
        </w:rPr>
        <w:t>werkneemsters die ziek zijn door zwangerschap of bevalling,</w:t>
      </w:r>
    </w:p>
    <w:p w14:paraId="70CB27BD" w14:textId="77777777" w:rsidR="008A6418" w:rsidRPr="00F86006" w:rsidRDefault="008A6418" w:rsidP="00671C09">
      <w:pPr>
        <w:pStyle w:val="Lijstalinea"/>
        <w:numPr>
          <w:ilvl w:val="0"/>
          <w:numId w:val="11"/>
        </w:numPr>
        <w:ind w:left="567"/>
        <w:rPr>
          <w:rFonts w:ascii="Arial" w:hAnsi="Arial" w:cs="Arial"/>
          <w:i/>
          <w:sz w:val="20"/>
          <w:szCs w:val="18"/>
        </w:rPr>
      </w:pPr>
      <w:r w:rsidRPr="00F86006">
        <w:rPr>
          <w:rFonts w:ascii="Arial" w:hAnsi="Arial" w:cs="Arial"/>
          <w:i/>
          <w:sz w:val="20"/>
          <w:szCs w:val="18"/>
        </w:rPr>
        <w:t>werknemers die ziek zijn door orgaandonatie,</w:t>
      </w:r>
    </w:p>
    <w:p w14:paraId="3CC0782B" w14:textId="77777777" w:rsidR="008A6418" w:rsidRPr="00F86006" w:rsidRDefault="008A6418" w:rsidP="00671C09">
      <w:pPr>
        <w:pStyle w:val="Lijstalinea"/>
        <w:numPr>
          <w:ilvl w:val="0"/>
          <w:numId w:val="11"/>
        </w:numPr>
        <w:ind w:left="567"/>
        <w:rPr>
          <w:rFonts w:ascii="Arial" w:hAnsi="Arial" w:cs="Arial"/>
          <w:i/>
          <w:sz w:val="20"/>
          <w:szCs w:val="18"/>
        </w:rPr>
      </w:pPr>
      <w:r w:rsidRPr="00F86006">
        <w:rPr>
          <w:rFonts w:ascii="Arial" w:hAnsi="Arial" w:cs="Arial"/>
          <w:i/>
          <w:sz w:val="20"/>
          <w:szCs w:val="18"/>
        </w:rPr>
        <w:t>werknemers met een arbeidsongeschiktheidsverleden die binnen vijf jaar na indiensttreding opnieuw arbeidsongeschikt worden (no-risk polis),</w:t>
      </w:r>
    </w:p>
    <w:p w14:paraId="3ECEE2DC" w14:textId="7A87B30D" w:rsidR="008A6418" w:rsidRDefault="008A6418" w:rsidP="00671C09">
      <w:pPr>
        <w:pStyle w:val="Lijstalinea"/>
        <w:numPr>
          <w:ilvl w:val="0"/>
          <w:numId w:val="11"/>
        </w:numPr>
        <w:ind w:left="567"/>
        <w:rPr>
          <w:rFonts w:ascii="Arial" w:hAnsi="Arial" w:cs="Arial"/>
          <w:i/>
          <w:sz w:val="20"/>
          <w:szCs w:val="18"/>
        </w:rPr>
      </w:pPr>
      <w:r w:rsidRPr="00F86006">
        <w:rPr>
          <w:rFonts w:ascii="Arial" w:hAnsi="Arial" w:cs="Arial"/>
          <w:i/>
          <w:sz w:val="20"/>
          <w:szCs w:val="18"/>
        </w:rPr>
        <w:t>werknemers die vallen onder de Compensatieregeling (oudere langdurig werklozen).</w:t>
      </w:r>
    </w:p>
    <w:p w14:paraId="42ECE878" w14:textId="77777777" w:rsidR="00671C09" w:rsidRPr="00671C09" w:rsidRDefault="00671C09" w:rsidP="00671C09">
      <w:pPr>
        <w:rPr>
          <w:rFonts w:ascii="Arial" w:hAnsi="Arial" w:cs="Arial"/>
          <w:i/>
          <w:sz w:val="20"/>
          <w:szCs w:val="18"/>
        </w:rPr>
      </w:pPr>
    </w:p>
    <w:p w14:paraId="21E1F893" w14:textId="77777777" w:rsidR="00057A2C" w:rsidRPr="00B65385" w:rsidRDefault="00057A2C" w:rsidP="00B65385">
      <w:pPr>
        <w:pStyle w:val="Kop2"/>
      </w:pPr>
      <w:bookmarkStart w:id="3" w:name="_Toc25740839"/>
      <w:r w:rsidRPr="00B65385">
        <w:t>Verzuimmelding vanuit het</w:t>
      </w:r>
      <w:r w:rsidR="00F86006" w:rsidRPr="00B65385">
        <w:br/>
      </w:r>
      <w:r w:rsidRPr="00B65385">
        <w:t>buitenland</w:t>
      </w:r>
      <w:bookmarkEnd w:id="3"/>
    </w:p>
    <w:p w14:paraId="7509F365" w14:textId="77777777" w:rsidR="00057A2C" w:rsidRPr="00F86006" w:rsidRDefault="00057A2C" w:rsidP="00671C09">
      <w:pPr>
        <w:rPr>
          <w:rFonts w:ascii="Arial" w:hAnsi="Arial" w:cs="Arial"/>
          <w:sz w:val="20"/>
          <w:szCs w:val="18"/>
        </w:rPr>
      </w:pPr>
      <w:r w:rsidRPr="00F86006">
        <w:rPr>
          <w:rFonts w:ascii="Arial" w:hAnsi="Arial" w:cs="Arial"/>
          <w:sz w:val="20"/>
          <w:szCs w:val="18"/>
        </w:rPr>
        <w:t xml:space="preserve">Word </w:t>
      </w:r>
      <w:r w:rsidR="00C7200B" w:rsidRPr="00F86006">
        <w:rPr>
          <w:rFonts w:ascii="Arial" w:hAnsi="Arial" w:cs="Arial"/>
          <w:sz w:val="20"/>
          <w:szCs w:val="18"/>
        </w:rPr>
        <w:t>je</w:t>
      </w:r>
      <w:r w:rsidRPr="00F86006">
        <w:rPr>
          <w:rFonts w:ascii="Arial" w:hAnsi="Arial" w:cs="Arial"/>
          <w:sz w:val="20"/>
          <w:szCs w:val="18"/>
        </w:rPr>
        <w:t xml:space="preserve"> ziek tijdens </w:t>
      </w:r>
      <w:r w:rsidR="00C7200B" w:rsidRPr="00F86006">
        <w:rPr>
          <w:rFonts w:ascii="Arial" w:hAnsi="Arial" w:cs="Arial"/>
          <w:sz w:val="20"/>
          <w:szCs w:val="18"/>
        </w:rPr>
        <w:t>je</w:t>
      </w:r>
      <w:r w:rsidRPr="00F86006">
        <w:rPr>
          <w:rFonts w:ascii="Arial" w:hAnsi="Arial" w:cs="Arial"/>
          <w:sz w:val="20"/>
          <w:szCs w:val="18"/>
        </w:rPr>
        <w:t xml:space="preserve"> verblijf in het buitenland, dan </w:t>
      </w:r>
      <w:r w:rsidR="00CE29BD" w:rsidRPr="00F86006">
        <w:rPr>
          <w:rFonts w:ascii="Arial" w:hAnsi="Arial" w:cs="Arial"/>
          <w:sz w:val="20"/>
          <w:szCs w:val="18"/>
        </w:rPr>
        <w:t>gelden dezelfde regels als voor een ziekmelding vanuit Nederland; zie punt 1.1. Raadpleeg</w:t>
      </w:r>
      <w:r w:rsidRPr="00F86006">
        <w:rPr>
          <w:rFonts w:ascii="Arial" w:hAnsi="Arial" w:cs="Arial"/>
          <w:sz w:val="20"/>
          <w:szCs w:val="18"/>
        </w:rPr>
        <w:t xml:space="preserve"> </w:t>
      </w:r>
      <w:r w:rsidR="00CE29BD" w:rsidRPr="00F86006">
        <w:rPr>
          <w:rFonts w:ascii="Arial" w:hAnsi="Arial" w:cs="Arial"/>
          <w:sz w:val="20"/>
          <w:szCs w:val="18"/>
        </w:rPr>
        <w:t xml:space="preserve">daarnaast een arts in het buitenland en vraag om </w:t>
      </w:r>
      <w:r w:rsidRPr="00F86006">
        <w:rPr>
          <w:rFonts w:ascii="Arial" w:hAnsi="Arial" w:cs="Arial"/>
          <w:sz w:val="20"/>
          <w:szCs w:val="18"/>
        </w:rPr>
        <w:t xml:space="preserve">een schriftelijke verklaring van </w:t>
      </w:r>
      <w:r w:rsidR="00C7200B" w:rsidRPr="00F86006">
        <w:rPr>
          <w:rFonts w:ascii="Arial" w:hAnsi="Arial" w:cs="Arial"/>
          <w:sz w:val="20"/>
          <w:szCs w:val="18"/>
        </w:rPr>
        <w:t>je</w:t>
      </w:r>
      <w:r w:rsidRPr="00F86006">
        <w:rPr>
          <w:rFonts w:ascii="Arial" w:hAnsi="Arial" w:cs="Arial"/>
          <w:sz w:val="20"/>
          <w:szCs w:val="18"/>
        </w:rPr>
        <w:t xml:space="preserve"> arbeidsongeschiktheid in het Engels</w:t>
      </w:r>
      <w:r w:rsidR="00CE29BD" w:rsidRPr="00F86006">
        <w:rPr>
          <w:rFonts w:ascii="Arial" w:hAnsi="Arial" w:cs="Arial"/>
          <w:sz w:val="20"/>
          <w:szCs w:val="18"/>
        </w:rPr>
        <w:t xml:space="preserve"> met daarin de volgende gegevens: aard en verloop van de ziekte, ingestelde therapie en</w:t>
      </w:r>
      <w:r w:rsidR="00C85139">
        <w:rPr>
          <w:rFonts w:ascii="Arial" w:hAnsi="Arial" w:cs="Arial"/>
          <w:sz w:val="20"/>
          <w:szCs w:val="18"/>
        </w:rPr>
        <w:t>,</w:t>
      </w:r>
      <w:r w:rsidR="00CE29BD" w:rsidRPr="00F86006">
        <w:rPr>
          <w:rFonts w:ascii="Arial" w:hAnsi="Arial" w:cs="Arial"/>
          <w:sz w:val="20"/>
          <w:szCs w:val="18"/>
        </w:rPr>
        <w:t xml:space="preserve"> indien van toepassing</w:t>
      </w:r>
      <w:r w:rsidR="00C85139">
        <w:rPr>
          <w:rFonts w:ascii="Arial" w:hAnsi="Arial" w:cs="Arial"/>
          <w:sz w:val="20"/>
          <w:szCs w:val="18"/>
        </w:rPr>
        <w:t>,</w:t>
      </w:r>
      <w:r w:rsidR="00CE29BD" w:rsidRPr="00F86006">
        <w:rPr>
          <w:rFonts w:ascii="Arial" w:hAnsi="Arial" w:cs="Arial"/>
          <w:sz w:val="20"/>
          <w:szCs w:val="18"/>
        </w:rPr>
        <w:t xml:space="preserve"> een verklaring van medische ongeschiktheid reizen</w:t>
      </w:r>
      <w:r w:rsidRPr="00F86006">
        <w:rPr>
          <w:rFonts w:ascii="Arial" w:hAnsi="Arial" w:cs="Arial"/>
          <w:sz w:val="20"/>
          <w:szCs w:val="18"/>
        </w:rPr>
        <w:t xml:space="preserve">. </w:t>
      </w:r>
      <w:r w:rsidR="00CE29BD" w:rsidRPr="00F86006">
        <w:rPr>
          <w:rFonts w:ascii="Arial" w:hAnsi="Arial" w:cs="Arial"/>
          <w:sz w:val="20"/>
          <w:szCs w:val="18"/>
        </w:rPr>
        <w:t xml:space="preserve">Deze verklaring </w:t>
      </w:r>
      <w:r w:rsidR="00A23D4F" w:rsidRPr="00F86006">
        <w:rPr>
          <w:rFonts w:ascii="Arial" w:hAnsi="Arial" w:cs="Arial"/>
          <w:sz w:val="20"/>
          <w:szCs w:val="18"/>
        </w:rPr>
        <w:t xml:space="preserve">is niet bedoeld voor je werkgever maar </w:t>
      </w:r>
      <w:r w:rsidR="0093303C" w:rsidRPr="00F86006">
        <w:rPr>
          <w:rFonts w:ascii="Arial" w:hAnsi="Arial" w:cs="Arial"/>
          <w:sz w:val="20"/>
          <w:szCs w:val="18"/>
        </w:rPr>
        <w:t xml:space="preserve">lever </w:t>
      </w:r>
      <w:r w:rsidR="00CE29BD" w:rsidRPr="00F86006">
        <w:rPr>
          <w:rFonts w:ascii="Arial" w:hAnsi="Arial" w:cs="Arial"/>
          <w:sz w:val="20"/>
          <w:szCs w:val="18"/>
        </w:rPr>
        <w:t xml:space="preserve">je na terugkomst </w:t>
      </w:r>
      <w:r w:rsidR="007E7E67" w:rsidRPr="00F86006">
        <w:rPr>
          <w:rFonts w:ascii="Arial" w:hAnsi="Arial" w:cs="Arial"/>
          <w:sz w:val="20"/>
          <w:szCs w:val="18"/>
        </w:rPr>
        <w:t xml:space="preserve">desgewenst </w:t>
      </w:r>
      <w:r w:rsidR="00CE29BD" w:rsidRPr="00F86006">
        <w:rPr>
          <w:rFonts w:ascii="Arial" w:hAnsi="Arial" w:cs="Arial"/>
          <w:sz w:val="20"/>
          <w:szCs w:val="18"/>
        </w:rPr>
        <w:t>in bij de bedrijfsarts</w:t>
      </w:r>
      <w:r w:rsidR="009B104E" w:rsidRPr="00F86006">
        <w:rPr>
          <w:rFonts w:ascii="Arial" w:hAnsi="Arial" w:cs="Arial"/>
          <w:sz w:val="20"/>
          <w:szCs w:val="18"/>
        </w:rPr>
        <w:t>.</w:t>
      </w:r>
    </w:p>
    <w:p w14:paraId="19CB5B49" w14:textId="77777777" w:rsidR="00D85125" w:rsidRPr="00B65385" w:rsidRDefault="00D85125" w:rsidP="00B65385">
      <w:pPr>
        <w:pStyle w:val="Kop2"/>
      </w:pPr>
      <w:bookmarkStart w:id="4" w:name="_Toc25740840"/>
      <w:bookmarkStart w:id="5" w:name="_Hlk25577610"/>
      <w:r w:rsidRPr="00B65385">
        <w:t>Betermelding</w:t>
      </w:r>
      <w:bookmarkEnd w:id="4"/>
    </w:p>
    <w:bookmarkEnd w:id="5"/>
    <w:p w14:paraId="4838AC80" w14:textId="77777777" w:rsidR="00B65385" w:rsidRDefault="008633E0" w:rsidP="00671C09">
      <w:pPr>
        <w:rPr>
          <w:rFonts w:ascii="Arial" w:hAnsi="Arial" w:cs="Arial"/>
          <w:sz w:val="20"/>
          <w:szCs w:val="18"/>
        </w:rPr>
      </w:pPr>
      <w:r w:rsidRPr="00F86006">
        <w:rPr>
          <w:rFonts w:ascii="Arial" w:hAnsi="Arial" w:cs="Arial"/>
          <w:sz w:val="20"/>
          <w:szCs w:val="18"/>
        </w:rPr>
        <w:t xml:space="preserve">Wanneer je in staat bent je werkzaamheden geheel of gedeeltelijk te hervatten, dan meld je dit bij je leidinggevende. Samen met je leidinggevende maak je </w:t>
      </w:r>
      <w:r w:rsidR="00257189" w:rsidRPr="00F86006">
        <w:rPr>
          <w:rFonts w:ascii="Arial" w:hAnsi="Arial" w:cs="Arial"/>
          <w:sz w:val="20"/>
          <w:szCs w:val="18"/>
        </w:rPr>
        <w:t xml:space="preserve">– als dit van toepassing is </w:t>
      </w:r>
      <w:r w:rsidR="002018B9" w:rsidRPr="00F86006">
        <w:rPr>
          <w:rFonts w:ascii="Arial" w:hAnsi="Arial" w:cs="Arial"/>
          <w:sz w:val="20"/>
          <w:szCs w:val="18"/>
        </w:rPr>
        <w:t>–</w:t>
      </w:r>
      <w:r w:rsidRPr="00F86006">
        <w:rPr>
          <w:rFonts w:ascii="Arial" w:hAnsi="Arial" w:cs="Arial"/>
          <w:sz w:val="20"/>
          <w:szCs w:val="18"/>
        </w:rPr>
        <w:t xml:space="preserve"> een werkhervattingsplan waarin je afspraken maakt over aangepaste of vervangende werkzaamheden en opbouw naar volledig herstel. Wanneer je 100% hersteld bent voor eigen werk</w:t>
      </w:r>
      <w:r w:rsidR="009B104E" w:rsidRPr="00F86006">
        <w:rPr>
          <w:rFonts w:ascii="Arial" w:hAnsi="Arial" w:cs="Arial"/>
          <w:sz w:val="20"/>
          <w:szCs w:val="18"/>
        </w:rPr>
        <w:t>,</w:t>
      </w:r>
      <w:r w:rsidRPr="00F86006">
        <w:rPr>
          <w:rFonts w:ascii="Arial" w:hAnsi="Arial" w:cs="Arial"/>
          <w:sz w:val="20"/>
          <w:szCs w:val="18"/>
        </w:rPr>
        <w:t xml:space="preserve"> </w:t>
      </w:r>
      <w:r w:rsidR="00F608D2" w:rsidRPr="00F86006">
        <w:rPr>
          <w:rFonts w:ascii="Arial" w:hAnsi="Arial" w:cs="Arial"/>
          <w:sz w:val="20"/>
          <w:szCs w:val="18"/>
        </w:rPr>
        <w:t>overleg je met</w:t>
      </w:r>
      <w:r w:rsidRPr="00F86006">
        <w:rPr>
          <w:rFonts w:ascii="Arial" w:hAnsi="Arial" w:cs="Arial"/>
          <w:sz w:val="20"/>
          <w:szCs w:val="18"/>
        </w:rPr>
        <w:t xml:space="preserve"> </w:t>
      </w:r>
      <w:r w:rsidR="00F608D2" w:rsidRPr="00F86006">
        <w:rPr>
          <w:rFonts w:ascii="Arial" w:hAnsi="Arial" w:cs="Arial"/>
          <w:sz w:val="20"/>
          <w:szCs w:val="18"/>
        </w:rPr>
        <w:t xml:space="preserve">je </w:t>
      </w:r>
      <w:r w:rsidRPr="00F86006">
        <w:rPr>
          <w:rFonts w:ascii="Arial" w:hAnsi="Arial" w:cs="Arial"/>
          <w:sz w:val="20"/>
          <w:szCs w:val="18"/>
        </w:rPr>
        <w:t>lei</w:t>
      </w:r>
      <w:r w:rsidR="00F608D2" w:rsidRPr="00F86006">
        <w:rPr>
          <w:rFonts w:ascii="Arial" w:hAnsi="Arial" w:cs="Arial"/>
          <w:sz w:val="20"/>
          <w:szCs w:val="18"/>
        </w:rPr>
        <w:t>dinggevende over de herstel</w:t>
      </w:r>
      <w:r w:rsidRPr="00F86006">
        <w:rPr>
          <w:rFonts w:ascii="Arial" w:hAnsi="Arial" w:cs="Arial"/>
          <w:sz w:val="20"/>
          <w:szCs w:val="18"/>
        </w:rPr>
        <w:t>melding.</w:t>
      </w:r>
    </w:p>
    <w:p w14:paraId="4C37EDD1" w14:textId="64DCB6E0" w:rsidR="00B65385" w:rsidRPr="00B65385" w:rsidRDefault="00B65385" w:rsidP="00B65385">
      <w:pPr>
        <w:pStyle w:val="Kop2"/>
      </w:pPr>
      <w:bookmarkStart w:id="6" w:name="_Toc25740841"/>
      <w:bookmarkStart w:id="7" w:name="_Hlk25578221"/>
      <w:r>
        <w:t>STL Selekt</w:t>
      </w:r>
      <w:bookmarkEnd w:id="6"/>
    </w:p>
    <w:bookmarkEnd w:id="7"/>
    <w:p w14:paraId="3EF119FF" w14:textId="735707FA" w:rsidR="00D528FD" w:rsidRDefault="00D528FD" w:rsidP="00671C09">
      <w:pPr>
        <w:rPr>
          <w:rFonts w:ascii="Arial" w:hAnsi="Arial" w:cs="Arial"/>
          <w:sz w:val="20"/>
          <w:szCs w:val="18"/>
        </w:rPr>
      </w:pPr>
      <w:r>
        <w:rPr>
          <w:rFonts w:ascii="Arial" w:hAnsi="Arial" w:cs="Arial"/>
          <w:sz w:val="20"/>
          <w:szCs w:val="18"/>
        </w:rPr>
        <w:t>Op de tweede dag van je arbeidsverzuim ontvang je via mail of sms</w:t>
      </w:r>
      <w:r w:rsidR="00C85139">
        <w:rPr>
          <w:rFonts w:ascii="Arial" w:hAnsi="Arial" w:cs="Arial"/>
          <w:sz w:val="20"/>
          <w:szCs w:val="18"/>
        </w:rPr>
        <w:t xml:space="preserve"> een link voor het invullen van </w:t>
      </w:r>
      <w:r>
        <w:rPr>
          <w:rFonts w:ascii="Arial" w:hAnsi="Arial" w:cs="Arial"/>
          <w:sz w:val="20"/>
          <w:szCs w:val="18"/>
        </w:rPr>
        <w:t>een digitale medische vragenlijst van STL. Door het invullen van deze vragenlijst kan STL snel bepalen op welke manier ze jou het beste kunnen begeleiden tijdens je arbeidsverzuim en re-integratie. Afhankelijk van de antwoorden die je geeft in de vragenlijst wordt je ingepland voor een (telefonisch) spreekuur bij de bedrijfsarts of de Praktijk ondersteuner van de bedrijfsarts (POB-er). De antwoorden komen in het medisch dossier van de bedrijfsarts en worden niet gedeeld met je werkgever.</w:t>
      </w:r>
    </w:p>
    <w:p w14:paraId="4B8E7278" w14:textId="024432E7" w:rsidR="00B65385" w:rsidRPr="00B65385" w:rsidRDefault="00B65385" w:rsidP="00B65385">
      <w:pPr>
        <w:pStyle w:val="Kop2"/>
      </w:pPr>
      <w:bookmarkStart w:id="8" w:name="_Toc25740842"/>
      <w:r>
        <w:t>Spreekuurafspraken</w:t>
      </w:r>
      <w:bookmarkEnd w:id="8"/>
    </w:p>
    <w:p w14:paraId="427F1D89" w14:textId="47E1AF15" w:rsidR="00D528FD" w:rsidRDefault="00521B46" w:rsidP="00671C09">
      <w:pPr>
        <w:rPr>
          <w:rFonts w:ascii="Arial" w:hAnsi="Arial" w:cs="Arial"/>
          <w:sz w:val="20"/>
          <w:szCs w:val="18"/>
        </w:rPr>
      </w:pPr>
      <w:r>
        <w:rPr>
          <w:rFonts w:ascii="Arial" w:hAnsi="Arial" w:cs="Arial"/>
          <w:sz w:val="20"/>
          <w:szCs w:val="18"/>
        </w:rPr>
        <w:t xml:space="preserve">Afhankelijk van de duur van je arbeidsverzuim en de uitslag van de </w:t>
      </w:r>
      <w:r w:rsidR="0003304F">
        <w:rPr>
          <w:rFonts w:ascii="Arial" w:hAnsi="Arial" w:cs="Arial"/>
          <w:sz w:val="20"/>
          <w:szCs w:val="18"/>
        </w:rPr>
        <w:t xml:space="preserve">medische vragenlijst </w:t>
      </w:r>
      <w:r>
        <w:rPr>
          <w:rFonts w:ascii="Arial" w:hAnsi="Arial" w:cs="Arial"/>
          <w:sz w:val="20"/>
          <w:szCs w:val="18"/>
        </w:rPr>
        <w:t>krijg je (periodiek) een oproep voor het spreekuur met de POB-er of de bedrijfsarts</w:t>
      </w:r>
      <w:r w:rsidRPr="000A5C7A">
        <w:rPr>
          <w:rFonts w:ascii="Arial" w:hAnsi="Arial" w:cs="Arial"/>
          <w:sz w:val="20"/>
          <w:szCs w:val="18"/>
        </w:rPr>
        <w:t>.</w:t>
      </w:r>
    </w:p>
    <w:p w14:paraId="19323341" w14:textId="4D14CA1C" w:rsidR="00521B46" w:rsidRPr="00F86006" w:rsidRDefault="00521B46" w:rsidP="00671C09">
      <w:pPr>
        <w:rPr>
          <w:rFonts w:ascii="Arial" w:hAnsi="Arial" w:cs="Arial"/>
          <w:sz w:val="20"/>
          <w:szCs w:val="18"/>
        </w:rPr>
      </w:pPr>
      <w:r>
        <w:rPr>
          <w:rFonts w:ascii="Arial" w:hAnsi="Arial" w:cs="Arial"/>
          <w:sz w:val="20"/>
          <w:szCs w:val="18"/>
        </w:rPr>
        <w:t>Kan je niet naar het spreekuur komen meld</w:t>
      </w:r>
      <w:r w:rsidR="00B31F43">
        <w:rPr>
          <w:rFonts w:ascii="Arial" w:hAnsi="Arial" w:cs="Arial"/>
          <w:sz w:val="20"/>
          <w:szCs w:val="18"/>
        </w:rPr>
        <w:t>t</w:t>
      </w:r>
      <w:r>
        <w:rPr>
          <w:rFonts w:ascii="Arial" w:hAnsi="Arial" w:cs="Arial"/>
          <w:sz w:val="20"/>
          <w:szCs w:val="18"/>
        </w:rPr>
        <w:t xml:space="preserve"> dit dan direct bij je leidinggevende, zodat de afspraak door je werkgever geannuleerd kan worden. De afspraak kan uiterlijk 48 uur van tevoren kosteloos geannuleerd worden. Kosten door het niet op tijd annuleren van de afspraken kunnen op jou verhaald worden.</w:t>
      </w:r>
    </w:p>
    <w:p w14:paraId="35E5117E" w14:textId="77777777" w:rsidR="00913A5E" w:rsidRPr="00B65385" w:rsidRDefault="00A17564" w:rsidP="00B65385">
      <w:pPr>
        <w:pStyle w:val="Kop2"/>
      </w:pPr>
      <w:bookmarkStart w:id="9" w:name="_Toc25740843"/>
      <w:r w:rsidRPr="00B65385">
        <w:lastRenderedPageBreak/>
        <w:t>Bedrijfsarts</w:t>
      </w:r>
      <w:bookmarkEnd w:id="9"/>
    </w:p>
    <w:p w14:paraId="2FDCD030" w14:textId="6C158265" w:rsidR="00CE29BD" w:rsidRDefault="00CE29BD" w:rsidP="00671C09">
      <w:pPr>
        <w:rPr>
          <w:rFonts w:ascii="Arial" w:hAnsi="Arial" w:cs="Arial"/>
          <w:sz w:val="20"/>
          <w:szCs w:val="18"/>
        </w:rPr>
      </w:pPr>
      <w:r w:rsidRPr="00F86006">
        <w:rPr>
          <w:rFonts w:ascii="Arial" w:hAnsi="Arial" w:cs="Arial"/>
          <w:sz w:val="20"/>
          <w:szCs w:val="18"/>
        </w:rPr>
        <w:t>Wettelijk gezien ste</w:t>
      </w:r>
      <w:r w:rsidR="00257189" w:rsidRPr="00F86006">
        <w:rPr>
          <w:rFonts w:ascii="Arial" w:hAnsi="Arial" w:cs="Arial"/>
          <w:sz w:val="20"/>
          <w:szCs w:val="18"/>
        </w:rPr>
        <w:t>lt de bedrijfsarts uiterlijk in de zes</w:t>
      </w:r>
      <w:r w:rsidRPr="00F86006">
        <w:rPr>
          <w:rFonts w:ascii="Arial" w:hAnsi="Arial" w:cs="Arial"/>
          <w:sz w:val="20"/>
          <w:szCs w:val="18"/>
        </w:rPr>
        <w:t xml:space="preserve">de week een </w:t>
      </w:r>
      <w:r w:rsidR="0093303C" w:rsidRPr="00F86006">
        <w:rPr>
          <w:rFonts w:ascii="Arial" w:hAnsi="Arial" w:cs="Arial"/>
          <w:sz w:val="20"/>
          <w:szCs w:val="18"/>
        </w:rPr>
        <w:t>p</w:t>
      </w:r>
      <w:r w:rsidRPr="00F86006">
        <w:rPr>
          <w:rFonts w:ascii="Arial" w:hAnsi="Arial" w:cs="Arial"/>
          <w:sz w:val="20"/>
          <w:szCs w:val="18"/>
        </w:rPr>
        <w:t xml:space="preserve">robleemanalyse op en geeft advies over de te nemen stappen tot herstel en werkhervatting. Het accent ligt hierbij op de arbeidsmogelijkheden. </w:t>
      </w:r>
    </w:p>
    <w:p w14:paraId="34D9EAE8" w14:textId="0D41147A" w:rsidR="00B65385" w:rsidRPr="00B65385" w:rsidRDefault="00B65385" w:rsidP="00B65385">
      <w:pPr>
        <w:pStyle w:val="Kop2"/>
      </w:pPr>
      <w:bookmarkStart w:id="10" w:name="_Toc25740844"/>
      <w:r>
        <w:t>Afspraken over re-integratie en werkhervatting</w:t>
      </w:r>
      <w:bookmarkEnd w:id="10"/>
    </w:p>
    <w:p w14:paraId="327B40CA" w14:textId="79C6A1FB" w:rsidR="00D032B8" w:rsidRPr="00F86006" w:rsidRDefault="00CE29BD" w:rsidP="00671C09">
      <w:pPr>
        <w:rPr>
          <w:rFonts w:ascii="Arial" w:hAnsi="Arial" w:cs="Arial"/>
          <w:sz w:val="20"/>
          <w:szCs w:val="18"/>
        </w:rPr>
      </w:pPr>
      <w:r w:rsidRPr="00F86006">
        <w:rPr>
          <w:rFonts w:ascii="Arial" w:hAnsi="Arial" w:cs="Arial"/>
          <w:sz w:val="20"/>
          <w:szCs w:val="18"/>
        </w:rPr>
        <w:t xml:space="preserve">Uiterlijk in de </w:t>
      </w:r>
      <w:r w:rsidR="00D971EF" w:rsidRPr="00F86006">
        <w:rPr>
          <w:rFonts w:ascii="Arial" w:hAnsi="Arial" w:cs="Arial"/>
          <w:sz w:val="20"/>
          <w:szCs w:val="18"/>
        </w:rPr>
        <w:t xml:space="preserve">achtste </w:t>
      </w:r>
      <w:r w:rsidRPr="00F86006">
        <w:rPr>
          <w:rFonts w:ascii="Arial" w:hAnsi="Arial" w:cs="Arial"/>
          <w:sz w:val="20"/>
          <w:szCs w:val="18"/>
        </w:rPr>
        <w:t xml:space="preserve">verzuimweek </w:t>
      </w:r>
      <w:r w:rsidR="005F572F" w:rsidRPr="00F86006">
        <w:rPr>
          <w:rFonts w:ascii="Arial" w:hAnsi="Arial" w:cs="Arial"/>
          <w:sz w:val="20"/>
          <w:szCs w:val="18"/>
        </w:rPr>
        <w:t xml:space="preserve">wordt er </w:t>
      </w:r>
      <w:r w:rsidR="00B31F43">
        <w:rPr>
          <w:rFonts w:ascii="Arial" w:hAnsi="Arial" w:cs="Arial"/>
          <w:sz w:val="20"/>
          <w:szCs w:val="18"/>
        </w:rPr>
        <w:t xml:space="preserve">samen met de leidinggevende </w:t>
      </w:r>
      <w:r w:rsidR="005F572F" w:rsidRPr="00F86006">
        <w:rPr>
          <w:rFonts w:ascii="Arial" w:hAnsi="Arial" w:cs="Arial"/>
          <w:sz w:val="20"/>
          <w:szCs w:val="18"/>
        </w:rPr>
        <w:t>een plan van aanpak opgesteld</w:t>
      </w:r>
      <w:r w:rsidRPr="00F86006">
        <w:rPr>
          <w:rFonts w:ascii="Arial" w:hAnsi="Arial" w:cs="Arial"/>
          <w:sz w:val="20"/>
          <w:szCs w:val="18"/>
        </w:rPr>
        <w:t>. Dit plan van aanpak wordt periodiek geëvalueerd.</w:t>
      </w:r>
      <w:r w:rsidR="00107D82">
        <w:rPr>
          <w:rFonts w:ascii="Arial" w:hAnsi="Arial" w:cs="Arial"/>
          <w:sz w:val="20"/>
          <w:szCs w:val="18"/>
        </w:rPr>
        <w:br/>
      </w:r>
      <w:r w:rsidR="003125B4" w:rsidRPr="00F86006">
        <w:rPr>
          <w:rFonts w:ascii="Arial" w:hAnsi="Arial" w:cs="Arial"/>
          <w:sz w:val="20"/>
          <w:szCs w:val="18"/>
        </w:rPr>
        <w:t>De afspraken worden vastgelegd en de rapportages worden door jou en je werkgever ondertekend.</w:t>
      </w:r>
      <w:r w:rsidR="00B31F43">
        <w:rPr>
          <w:rFonts w:ascii="Arial" w:hAnsi="Arial" w:cs="Arial"/>
          <w:sz w:val="20"/>
          <w:szCs w:val="18"/>
        </w:rPr>
        <w:t xml:space="preserve"> </w:t>
      </w:r>
      <w:r w:rsidR="00E90483">
        <w:rPr>
          <w:rFonts w:ascii="Arial" w:hAnsi="Arial" w:cs="Arial"/>
          <w:sz w:val="20"/>
          <w:szCs w:val="18"/>
        </w:rPr>
        <w:t xml:space="preserve">Om te bewaken dat alle gemaakte afspraken nagekomen worden </w:t>
      </w:r>
      <w:r w:rsidR="00B31F43">
        <w:rPr>
          <w:rFonts w:ascii="Arial" w:hAnsi="Arial" w:cs="Arial"/>
          <w:sz w:val="20"/>
          <w:szCs w:val="18"/>
        </w:rPr>
        <w:t xml:space="preserve">kan </w:t>
      </w:r>
      <w:r w:rsidR="00E90483">
        <w:rPr>
          <w:rFonts w:ascii="Arial" w:hAnsi="Arial" w:cs="Arial"/>
          <w:sz w:val="20"/>
          <w:szCs w:val="18"/>
        </w:rPr>
        <w:t xml:space="preserve">er iemand aangewezen </w:t>
      </w:r>
      <w:r w:rsidR="00DF0152">
        <w:rPr>
          <w:rFonts w:ascii="Arial" w:hAnsi="Arial" w:cs="Arial"/>
          <w:sz w:val="20"/>
          <w:szCs w:val="18"/>
        </w:rPr>
        <w:t xml:space="preserve">worden </w:t>
      </w:r>
      <w:r w:rsidR="00E90483">
        <w:rPr>
          <w:rFonts w:ascii="Arial" w:hAnsi="Arial" w:cs="Arial"/>
          <w:sz w:val="20"/>
          <w:szCs w:val="18"/>
        </w:rPr>
        <w:t xml:space="preserve">als casemanager. De casemanager volgt de re-integratie. De casemanager </w:t>
      </w:r>
      <w:r w:rsidR="00C67276">
        <w:rPr>
          <w:rFonts w:ascii="Arial" w:hAnsi="Arial" w:cs="Arial"/>
          <w:sz w:val="20"/>
          <w:szCs w:val="18"/>
        </w:rPr>
        <w:t>kan een leidinggevende of collega,</w:t>
      </w:r>
      <w:r w:rsidR="00E90483">
        <w:rPr>
          <w:rFonts w:ascii="Arial" w:hAnsi="Arial" w:cs="Arial"/>
          <w:sz w:val="20"/>
          <w:szCs w:val="18"/>
        </w:rPr>
        <w:t xml:space="preserve"> maar </w:t>
      </w:r>
      <w:r w:rsidR="00C67276">
        <w:rPr>
          <w:rFonts w:ascii="Arial" w:hAnsi="Arial" w:cs="Arial"/>
          <w:sz w:val="20"/>
          <w:szCs w:val="18"/>
        </w:rPr>
        <w:t>oo</w:t>
      </w:r>
      <w:r w:rsidR="00E90483">
        <w:rPr>
          <w:rFonts w:ascii="Arial" w:hAnsi="Arial" w:cs="Arial"/>
          <w:sz w:val="20"/>
          <w:szCs w:val="18"/>
        </w:rPr>
        <w:t xml:space="preserve">k een </w:t>
      </w:r>
      <w:r w:rsidR="00C67276">
        <w:rPr>
          <w:rFonts w:ascii="Arial" w:hAnsi="Arial" w:cs="Arial"/>
          <w:sz w:val="20"/>
          <w:szCs w:val="18"/>
        </w:rPr>
        <w:t xml:space="preserve">externe </w:t>
      </w:r>
      <w:r w:rsidR="00E90483">
        <w:rPr>
          <w:rFonts w:ascii="Arial" w:hAnsi="Arial" w:cs="Arial"/>
          <w:sz w:val="20"/>
          <w:szCs w:val="18"/>
        </w:rPr>
        <w:t xml:space="preserve">casemanager van STL zijn. </w:t>
      </w:r>
    </w:p>
    <w:p w14:paraId="5FF76725" w14:textId="1CD56FF4" w:rsidR="004A0537" w:rsidRPr="00B65385" w:rsidRDefault="004A0537" w:rsidP="004A0537">
      <w:pPr>
        <w:pStyle w:val="Kop2"/>
      </w:pPr>
      <w:bookmarkStart w:id="11" w:name="_Toc25740845"/>
      <w:r>
        <w:t>Bereikbaarheid</w:t>
      </w:r>
      <w:bookmarkEnd w:id="11"/>
    </w:p>
    <w:p w14:paraId="3E931F95" w14:textId="4334A8E0" w:rsidR="00057A2C" w:rsidRDefault="001F7FC1" w:rsidP="00671C09">
      <w:pPr>
        <w:rPr>
          <w:rFonts w:ascii="Arial" w:hAnsi="Arial" w:cs="Arial"/>
          <w:sz w:val="20"/>
          <w:szCs w:val="18"/>
        </w:rPr>
      </w:pPr>
      <w:r w:rsidRPr="00F86006">
        <w:rPr>
          <w:rFonts w:ascii="Arial" w:hAnsi="Arial" w:cs="Arial"/>
          <w:sz w:val="20"/>
          <w:szCs w:val="18"/>
        </w:rPr>
        <w:t>Je leidinggevende,</w:t>
      </w:r>
      <w:r w:rsidR="00112259">
        <w:rPr>
          <w:rFonts w:ascii="Arial" w:hAnsi="Arial" w:cs="Arial"/>
          <w:sz w:val="20"/>
          <w:szCs w:val="18"/>
        </w:rPr>
        <w:t xml:space="preserve"> </w:t>
      </w:r>
      <w:r w:rsidR="00057A2C" w:rsidRPr="00F86006">
        <w:rPr>
          <w:rFonts w:ascii="Arial" w:hAnsi="Arial" w:cs="Arial"/>
          <w:sz w:val="20"/>
          <w:szCs w:val="18"/>
        </w:rPr>
        <w:t xml:space="preserve">de bedrijfsarts </w:t>
      </w:r>
      <w:r w:rsidR="00521B46">
        <w:rPr>
          <w:rFonts w:ascii="Arial" w:hAnsi="Arial" w:cs="Arial"/>
          <w:sz w:val="20"/>
          <w:szCs w:val="18"/>
        </w:rPr>
        <w:t xml:space="preserve">of POB-er </w:t>
      </w:r>
      <w:r w:rsidR="00057A2C" w:rsidRPr="00F86006">
        <w:rPr>
          <w:rFonts w:ascii="Arial" w:hAnsi="Arial" w:cs="Arial"/>
          <w:sz w:val="20"/>
          <w:szCs w:val="18"/>
        </w:rPr>
        <w:t xml:space="preserve">moeten </w:t>
      </w:r>
      <w:r w:rsidRPr="00F86006">
        <w:rPr>
          <w:rFonts w:ascii="Arial" w:hAnsi="Arial" w:cs="Arial"/>
          <w:sz w:val="20"/>
          <w:szCs w:val="18"/>
        </w:rPr>
        <w:t xml:space="preserve">je </w:t>
      </w:r>
      <w:r w:rsidR="00057A2C" w:rsidRPr="00F86006">
        <w:rPr>
          <w:rFonts w:ascii="Arial" w:hAnsi="Arial" w:cs="Arial"/>
          <w:sz w:val="20"/>
          <w:szCs w:val="18"/>
        </w:rPr>
        <w:t>(telefonisch) kunnen</w:t>
      </w:r>
      <w:r w:rsidRPr="00F86006">
        <w:rPr>
          <w:rFonts w:ascii="Arial" w:hAnsi="Arial" w:cs="Arial"/>
          <w:sz w:val="20"/>
          <w:szCs w:val="18"/>
        </w:rPr>
        <w:t xml:space="preserve"> </w:t>
      </w:r>
      <w:r w:rsidR="00057A2C" w:rsidRPr="00F86006">
        <w:rPr>
          <w:rFonts w:ascii="Arial" w:hAnsi="Arial" w:cs="Arial"/>
          <w:sz w:val="20"/>
          <w:szCs w:val="18"/>
        </w:rPr>
        <w:t>bereiken</w:t>
      </w:r>
      <w:r w:rsidRPr="00F86006">
        <w:rPr>
          <w:rFonts w:ascii="Arial" w:hAnsi="Arial" w:cs="Arial"/>
          <w:sz w:val="20"/>
          <w:szCs w:val="18"/>
        </w:rPr>
        <w:t xml:space="preserve"> tijdens werktijden</w:t>
      </w:r>
      <w:r w:rsidR="00057A2C" w:rsidRPr="00F86006">
        <w:rPr>
          <w:rFonts w:ascii="Arial" w:hAnsi="Arial" w:cs="Arial"/>
          <w:sz w:val="20"/>
          <w:szCs w:val="18"/>
        </w:rPr>
        <w:t xml:space="preserve">. </w:t>
      </w:r>
      <w:r w:rsidR="00B31F43">
        <w:rPr>
          <w:rFonts w:ascii="Arial" w:hAnsi="Arial" w:cs="Arial"/>
          <w:sz w:val="20"/>
          <w:szCs w:val="18"/>
        </w:rPr>
        <w:t>In uitzonderlijke gevallen kan er eveneens een huisbezoek plaatsvinden.</w:t>
      </w:r>
      <w:r w:rsidR="00E871BC" w:rsidRPr="00F86006">
        <w:rPr>
          <w:rFonts w:ascii="Arial" w:hAnsi="Arial" w:cs="Arial"/>
          <w:sz w:val="20"/>
          <w:szCs w:val="18"/>
        </w:rPr>
        <w:br/>
      </w:r>
      <w:r w:rsidR="00045568" w:rsidRPr="00F86006">
        <w:rPr>
          <w:rFonts w:ascii="Arial" w:hAnsi="Arial" w:cs="Arial"/>
          <w:sz w:val="20"/>
          <w:szCs w:val="18"/>
        </w:rPr>
        <w:t>Geef elke wijziging van je</w:t>
      </w:r>
      <w:r w:rsidR="00057A2C" w:rsidRPr="00F86006">
        <w:rPr>
          <w:rFonts w:ascii="Arial" w:hAnsi="Arial" w:cs="Arial"/>
          <w:sz w:val="20"/>
          <w:szCs w:val="18"/>
        </w:rPr>
        <w:t xml:space="preserve"> </w:t>
      </w:r>
      <w:r w:rsidR="00B31F43">
        <w:rPr>
          <w:rFonts w:ascii="Arial" w:hAnsi="Arial" w:cs="Arial"/>
          <w:sz w:val="20"/>
          <w:szCs w:val="18"/>
        </w:rPr>
        <w:t>huis</w:t>
      </w:r>
      <w:r w:rsidR="00057A2C" w:rsidRPr="00F86006">
        <w:rPr>
          <w:rFonts w:ascii="Arial" w:hAnsi="Arial" w:cs="Arial"/>
          <w:sz w:val="20"/>
          <w:szCs w:val="18"/>
        </w:rPr>
        <w:t>adres</w:t>
      </w:r>
      <w:r w:rsidR="00B31F43">
        <w:rPr>
          <w:rFonts w:ascii="Arial" w:hAnsi="Arial" w:cs="Arial"/>
          <w:sz w:val="20"/>
          <w:szCs w:val="18"/>
        </w:rPr>
        <w:t>, je telefoon</w:t>
      </w:r>
      <w:r w:rsidR="00112259">
        <w:rPr>
          <w:rFonts w:ascii="Arial" w:hAnsi="Arial" w:cs="Arial"/>
          <w:sz w:val="20"/>
          <w:szCs w:val="18"/>
        </w:rPr>
        <w:t>nummer</w:t>
      </w:r>
      <w:r w:rsidR="00B31F43">
        <w:rPr>
          <w:rFonts w:ascii="Arial" w:hAnsi="Arial" w:cs="Arial"/>
          <w:sz w:val="20"/>
          <w:szCs w:val="18"/>
        </w:rPr>
        <w:t xml:space="preserve"> en @mail adres di</w:t>
      </w:r>
      <w:r w:rsidR="00B31F43" w:rsidRPr="00F86006">
        <w:rPr>
          <w:rFonts w:ascii="Arial" w:hAnsi="Arial" w:cs="Arial"/>
          <w:sz w:val="20"/>
          <w:szCs w:val="18"/>
        </w:rPr>
        <w:t>rect</w:t>
      </w:r>
      <w:r w:rsidR="00045568" w:rsidRPr="00F86006">
        <w:rPr>
          <w:rFonts w:ascii="Arial" w:hAnsi="Arial" w:cs="Arial"/>
          <w:sz w:val="20"/>
          <w:szCs w:val="18"/>
        </w:rPr>
        <w:t xml:space="preserve"> door aan je </w:t>
      </w:r>
      <w:r w:rsidR="00057A2C" w:rsidRPr="00F86006">
        <w:rPr>
          <w:rFonts w:ascii="Arial" w:hAnsi="Arial" w:cs="Arial"/>
          <w:sz w:val="20"/>
          <w:szCs w:val="18"/>
        </w:rPr>
        <w:t>leidi</w:t>
      </w:r>
      <w:r w:rsidR="00045568" w:rsidRPr="00F86006">
        <w:rPr>
          <w:rFonts w:ascii="Arial" w:hAnsi="Arial" w:cs="Arial"/>
          <w:sz w:val="20"/>
          <w:szCs w:val="18"/>
        </w:rPr>
        <w:t>nggevende.</w:t>
      </w:r>
    </w:p>
    <w:p w14:paraId="563F6CEB" w14:textId="606B6A2D" w:rsidR="004A0537" w:rsidRPr="004A0537" w:rsidRDefault="004A0537" w:rsidP="00153F12">
      <w:pPr>
        <w:pStyle w:val="Kop2"/>
      </w:pPr>
      <w:bookmarkStart w:id="12" w:name="_Toc25740846"/>
      <w:r w:rsidRPr="004A0537">
        <w:t>Medewerking aan activiteiten</w:t>
      </w:r>
      <w:r w:rsidRPr="004A0537">
        <w:br/>
        <w:t>gericht op werkhervatting</w:t>
      </w:r>
      <w:bookmarkEnd w:id="12"/>
    </w:p>
    <w:p w14:paraId="0E899D3A" w14:textId="77777777" w:rsidR="00133BC8" w:rsidRPr="00F86006" w:rsidRDefault="00133BC8" w:rsidP="00671C09">
      <w:pPr>
        <w:rPr>
          <w:rFonts w:ascii="Arial" w:hAnsi="Arial" w:cs="Arial"/>
          <w:sz w:val="20"/>
          <w:szCs w:val="18"/>
        </w:rPr>
      </w:pPr>
      <w:r w:rsidRPr="00F86006">
        <w:rPr>
          <w:rFonts w:ascii="Arial" w:hAnsi="Arial" w:cs="Arial"/>
          <w:sz w:val="20"/>
          <w:szCs w:val="18"/>
        </w:rPr>
        <w:t>Je bent samen met je werkgever verantwoordelijk voor het herstel en een zo spoedig mogelijke verantwoorde terugkeer naar het eigen werk.</w:t>
      </w:r>
      <w:r w:rsidR="004F6B18" w:rsidRPr="00F86006">
        <w:rPr>
          <w:rFonts w:ascii="Arial" w:hAnsi="Arial" w:cs="Arial"/>
          <w:sz w:val="20"/>
          <w:szCs w:val="18"/>
        </w:rPr>
        <w:t xml:space="preserve"> Jullie werken samen aan de begeleiding en activiteiten die hierop gericht zijn, zoals werkaanpassing, gedeeltelijk</w:t>
      </w:r>
      <w:r w:rsidR="006126A1">
        <w:rPr>
          <w:rFonts w:ascii="Arial" w:hAnsi="Arial" w:cs="Arial"/>
          <w:sz w:val="20"/>
          <w:szCs w:val="18"/>
        </w:rPr>
        <w:t>e werkhervatting, training etc.</w:t>
      </w:r>
    </w:p>
    <w:p w14:paraId="5061805A" w14:textId="77777777" w:rsidR="004F6B18" w:rsidRPr="00F86006" w:rsidRDefault="004F6B18" w:rsidP="00671C09">
      <w:pPr>
        <w:rPr>
          <w:rFonts w:ascii="Arial" w:hAnsi="Arial" w:cs="Arial"/>
          <w:sz w:val="20"/>
          <w:szCs w:val="18"/>
        </w:rPr>
      </w:pPr>
      <w:r w:rsidRPr="00F86006">
        <w:rPr>
          <w:rFonts w:ascii="Arial" w:hAnsi="Arial" w:cs="Arial"/>
          <w:sz w:val="20"/>
          <w:szCs w:val="18"/>
        </w:rPr>
        <w:t xml:space="preserve">Je werkgever is verplicht om aangepast werk aan te bieden in het eigen bedrijf en als </w:t>
      </w:r>
      <w:r w:rsidR="00B31F43">
        <w:rPr>
          <w:rFonts w:ascii="Arial" w:hAnsi="Arial" w:cs="Arial"/>
          <w:sz w:val="20"/>
          <w:szCs w:val="18"/>
        </w:rPr>
        <w:t>dit</w:t>
      </w:r>
      <w:r w:rsidR="00B31F43" w:rsidRPr="00F86006">
        <w:rPr>
          <w:rFonts w:ascii="Arial" w:hAnsi="Arial" w:cs="Arial"/>
          <w:sz w:val="20"/>
          <w:szCs w:val="18"/>
        </w:rPr>
        <w:t xml:space="preserve"> </w:t>
      </w:r>
      <w:r w:rsidRPr="00F86006">
        <w:rPr>
          <w:rFonts w:ascii="Arial" w:hAnsi="Arial" w:cs="Arial"/>
          <w:sz w:val="20"/>
          <w:szCs w:val="18"/>
        </w:rPr>
        <w:t xml:space="preserve">niet mogelijk is buiten het eigen bedrijf. </w:t>
      </w:r>
      <w:r w:rsidR="0036048F">
        <w:rPr>
          <w:rFonts w:ascii="Arial" w:hAnsi="Arial" w:cs="Arial"/>
          <w:sz w:val="20"/>
          <w:szCs w:val="18"/>
        </w:rPr>
        <w:br/>
      </w:r>
      <w:r w:rsidRPr="00F86006">
        <w:rPr>
          <w:rFonts w:ascii="Arial" w:hAnsi="Arial" w:cs="Arial"/>
          <w:sz w:val="20"/>
          <w:szCs w:val="18"/>
        </w:rPr>
        <w:t xml:space="preserve">Jij bent verplicht om dit aangepaste werk te accepteren. Je mag </w:t>
      </w:r>
      <w:r w:rsidR="00B31F43">
        <w:rPr>
          <w:rFonts w:ascii="Arial" w:hAnsi="Arial" w:cs="Arial"/>
          <w:sz w:val="20"/>
          <w:szCs w:val="18"/>
        </w:rPr>
        <w:t xml:space="preserve">uiteraard </w:t>
      </w:r>
      <w:r w:rsidRPr="00F86006">
        <w:rPr>
          <w:rFonts w:ascii="Arial" w:hAnsi="Arial" w:cs="Arial"/>
          <w:sz w:val="20"/>
          <w:szCs w:val="18"/>
        </w:rPr>
        <w:t>zelf aangeven wat je nog zou kunnen doen</w:t>
      </w:r>
      <w:r w:rsidR="00B31F43">
        <w:rPr>
          <w:rFonts w:ascii="Arial" w:hAnsi="Arial" w:cs="Arial"/>
          <w:sz w:val="20"/>
          <w:szCs w:val="18"/>
        </w:rPr>
        <w:t xml:space="preserve">; </w:t>
      </w:r>
      <w:r w:rsidRPr="00F86006">
        <w:rPr>
          <w:rFonts w:ascii="Arial" w:hAnsi="Arial" w:cs="Arial"/>
          <w:sz w:val="20"/>
          <w:szCs w:val="18"/>
        </w:rPr>
        <w:t xml:space="preserve">de bedrijfsarts geeft aan wat </w:t>
      </w:r>
      <w:r w:rsidR="00B31F43">
        <w:rPr>
          <w:rFonts w:ascii="Arial" w:hAnsi="Arial" w:cs="Arial"/>
          <w:sz w:val="20"/>
          <w:szCs w:val="18"/>
        </w:rPr>
        <w:t xml:space="preserve">medisch gezien </w:t>
      </w:r>
      <w:r w:rsidRPr="00F86006">
        <w:rPr>
          <w:rFonts w:ascii="Arial" w:hAnsi="Arial" w:cs="Arial"/>
          <w:sz w:val="20"/>
          <w:szCs w:val="18"/>
        </w:rPr>
        <w:t xml:space="preserve">je mogelijkheden </w:t>
      </w:r>
      <w:r w:rsidR="00B31F43">
        <w:rPr>
          <w:rFonts w:ascii="Arial" w:hAnsi="Arial" w:cs="Arial"/>
          <w:sz w:val="20"/>
          <w:szCs w:val="18"/>
        </w:rPr>
        <w:t xml:space="preserve">en beperkingen </w:t>
      </w:r>
      <w:r w:rsidRPr="00F86006">
        <w:rPr>
          <w:rFonts w:ascii="Arial" w:hAnsi="Arial" w:cs="Arial"/>
          <w:sz w:val="20"/>
          <w:szCs w:val="18"/>
        </w:rPr>
        <w:t>zijn</w:t>
      </w:r>
      <w:r w:rsidR="00271E90" w:rsidRPr="00F86006">
        <w:rPr>
          <w:rFonts w:ascii="Arial" w:hAnsi="Arial" w:cs="Arial"/>
          <w:sz w:val="20"/>
          <w:szCs w:val="18"/>
        </w:rPr>
        <w:t>.</w:t>
      </w:r>
    </w:p>
    <w:p w14:paraId="4785E512" w14:textId="77777777" w:rsidR="00502D3A" w:rsidRPr="00F86006" w:rsidRDefault="00502D3A" w:rsidP="00B65385">
      <w:pPr>
        <w:pStyle w:val="Kop2"/>
      </w:pPr>
      <w:bookmarkStart w:id="13" w:name="_Toc25740847"/>
      <w:r w:rsidRPr="00F86006">
        <w:t>Genezing niet belemmeren</w:t>
      </w:r>
      <w:bookmarkEnd w:id="13"/>
    </w:p>
    <w:p w14:paraId="76B1BE59" w14:textId="77777777" w:rsidR="00502D3A" w:rsidRPr="00F86006" w:rsidRDefault="00502D3A" w:rsidP="00671C09">
      <w:pPr>
        <w:rPr>
          <w:rFonts w:ascii="Arial" w:hAnsi="Arial" w:cs="Arial"/>
          <w:sz w:val="20"/>
          <w:szCs w:val="18"/>
        </w:rPr>
      </w:pPr>
      <w:r w:rsidRPr="00F86006">
        <w:rPr>
          <w:rFonts w:ascii="Arial" w:hAnsi="Arial" w:cs="Arial"/>
          <w:sz w:val="20"/>
          <w:szCs w:val="18"/>
        </w:rPr>
        <w:t xml:space="preserve">Tijdens de periode van </w:t>
      </w:r>
      <w:r w:rsidR="00635FC8">
        <w:rPr>
          <w:rFonts w:ascii="Arial" w:hAnsi="Arial" w:cs="Arial"/>
          <w:sz w:val="20"/>
          <w:szCs w:val="18"/>
        </w:rPr>
        <w:t xml:space="preserve">arbeidsverzuim </w:t>
      </w:r>
      <w:r w:rsidRPr="00F86006">
        <w:rPr>
          <w:rFonts w:ascii="Arial" w:hAnsi="Arial" w:cs="Arial"/>
          <w:sz w:val="20"/>
          <w:szCs w:val="18"/>
        </w:rPr>
        <w:t>werk</w:t>
      </w:r>
      <w:r w:rsidR="00045568" w:rsidRPr="00F86006">
        <w:rPr>
          <w:rFonts w:ascii="Arial" w:hAnsi="Arial" w:cs="Arial"/>
          <w:sz w:val="20"/>
          <w:szCs w:val="18"/>
        </w:rPr>
        <w:t xml:space="preserve"> je </w:t>
      </w:r>
      <w:r w:rsidRPr="00F86006">
        <w:rPr>
          <w:rFonts w:ascii="Arial" w:hAnsi="Arial" w:cs="Arial"/>
          <w:sz w:val="20"/>
          <w:szCs w:val="18"/>
        </w:rPr>
        <w:t xml:space="preserve">optimaal mee aan </w:t>
      </w:r>
      <w:r w:rsidR="00045568" w:rsidRPr="00F86006">
        <w:rPr>
          <w:rFonts w:ascii="Arial" w:hAnsi="Arial" w:cs="Arial"/>
          <w:sz w:val="20"/>
          <w:szCs w:val="18"/>
        </w:rPr>
        <w:t>je herstel en houd</w:t>
      </w:r>
      <w:r w:rsidRPr="00F86006">
        <w:rPr>
          <w:rFonts w:ascii="Arial" w:hAnsi="Arial" w:cs="Arial"/>
          <w:sz w:val="20"/>
          <w:szCs w:val="18"/>
        </w:rPr>
        <w:t xml:space="preserve"> </w:t>
      </w:r>
      <w:r w:rsidR="00045568" w:rsidRPr="00F86006">
        <w:rPr>
          <w:rFonts w:ascii="Arial" w:hAnsi="Arial" w:cs="Arial"/>
          <w:sz w:val="20"/>
          <w:szCs w:val="18"/>
        </w:rPr>
        <w:t>je</w:t>
      </w:r>
      <w:r w:rsidRPr="00F86006">
        <w:rPr>
          <w:rFonts w:ascii="Arial" w:hAnsi="Arial" w:cs="Arial"/>
          <w:sz w:val="20"/>
          <w:szCs w:val="18"/>
        </w:rPr>
        <w:t xml:space="preserve"> </w:t>
      </w:r>
      <w:r w:rsidR="00045568" w:rsidRPr="00F86006">
        <w:rPr>
          <w:rFonts w:ascii="Arial" w:hAnsi="Arial" w:cs="Arial"/>
          <w:sz w:val="20"/>
          <w:szCs w:val="18"/>
        </w:rPr>
        <w:t xml:space="preserve">je </w:t>
      </w:r>
      <w:r w:rsidRPr="00F86006">
        <w:rPr>
          <w:rFonts w:ascii="Arial" w:hAnsi="Arial" w:cs="Arial"/>
          <w:sz w:val="20"/>
          <w:szCs w:val="18"/>
        </w:rPr>
        <w:t xml:space="preserve">aan de gemaakte afspraken met </w:t>
      </w:r>
      <w:r w:rsidR="00045568" w:rsidRPr="00F86006">
        <w:rPr>
          <w:rFonts w:ascii="Arial" w:hAnsi="Arial" w:cs="Arial"/>
          <w:sz w:val="20"/>
          <w:szCs w:val="18"/>
        </w:rPr>
        <w:t>je</w:t>
      </w:r>
      <w:r w:rsidR="00271E90" w:rsidRPr="00F86006">
        <w:rPr>
          <w:rFonts w:ascii="Arial" w:hAnsi="Arial" w:cs="Arial"/>
          <w:sz w:val="20"/>
          <w:szCs w:val="18"/>
        </w:rPr>
        <w:t xml:space="preserve"> werkgever</w:t>
      </w:r>
      <w:r w:rsidR="00B31F43">
        <w:rPr>
          <w:rFonts w:ascii="Arial" w:hAnsi="Arial" w:cs="Arial"/>
          <w:sz w:val="20"/>
          <w:szCs w:val="18"/>
        </w:rPr>
        <w:t xml:space="preserve"> en de bedrijfsarts of POB</w:t>
      </w:r>
      <w:r w:rsidR="00112259">
        <w:rPr>
          <w:rFonts w:ascii="Arial" w:hAnsi="Arial" w:cs="Arial"/>
          <w:sz w:val="20"/>
          <w:szCs w:val="18"/>
        </w:rPr>
        <w:t>-</w:t>
      </w:r>
      <w:r w:rsidR="00B31F43">
        <w:rPr>
          <w:rFonts w:ascii="Arial" w:hAnsi="Arial" w:cs="Arial"/>
          <w:sz w:val="20"/>
          <w:szCs w:val="18"/>
        </w:rPr>
        <w:t>er</w:t>
      </w:r>
      <w:r w:rsidR="00271E90" w:rsidRPr="00F86006">
        <w:rPr>
          <w:rFonts w:ascii="Arial" w:hAnsi="Arial" w:cs="Arial"/>
          <w:sz w:val="20"/>
          <w:szCs w:val="18"/>
        </w:rPr>
        <w:t>.</w:t>
      </w:r>
    </w:p>
    <w:p w14:paraId="1BE0623B" w14:textId="77777777" w:rsidR="00CF0545" w:rsidRPr="004A0537" w:rsidRDefault="00CF0545" w:rsidP="00153F12">
      <w:pPr>
        <w:pStyle w:val="Kop2"/>
      </w:pPr>
      <w:bookmarkStart w:id="14" w:name="_Toc25740848"/>
      <w:r w:rsidRPr="004A0537">
        <w:t>Medisch onderzoek</w:t>
      </w:r>
      <w:bookmarkEnd w:id="14"/>
    </w:p>
    <w:p w14:paraId="0A253BB1" w14:textId="77777777" w:rsidR="00CF0545" w:rsidRPr="00F86006" w:rsidRDefault="00502D3A" w:rsidP="00671C09">
      <w:pPr>
        <w:rPr>
          <w:rFonts w:ascii="Arial" w:hAnsi="Arial" w:cs="Arial"/>
          <w:sz w:val="20"/>
          <w:szCs w:val="18"/>
        </w:rPr>
      </w:pPr>
      <w:r w:rsidRPr="00F86006">
        <w:rPr>
          <w:rFonts w:ascii="Arial" w:hAnsi="Arial" w:cs="Arial"/>
          <w:sz w:val="20"/>
          <w:szCs w:val="18"/>
        </w:rPr>
        <w:t xml:space="preserve">Als een medisch onderzoek noodzakelijk is om </w:t>
      </w:r>
      <w:proofErr w:type="spellStart"/>
      <w:r w:rsidRPr="00F86006">
        <w:rPr>
          <w:rFonts w:ascii="Arial" w:hAnsi="Arial" w:cs="Arial"/>
          <w:sz w:val="20"/>
          <w:szCs w:val="18"/>
        </w:rPr>
        <w:t>arbeids</w:t>
      </w:r>
      <w:proofErr w:type="spellEnd"/>
      <w:r w:rsidRPr="00F86006">
        <w:rPr>
          <w:rFonts w:ascii="Arial" w:hAnsi="Arial" w:cs="Arial"/>
          <w:sz w:val="20"/>
          <w:szCs w:val="18"/>
        </w:rPr>
        <w:t xml:space="preserve">(on)geschiktheid te beoordelen, </w:t>
      </w:r>
      <w:r w:rsidR="00045568" w:rsidRPr="00F86006">
        <w:rPr>
          <w:rFonts w:ascii="Arial" w:hAnsi="Arial" w:cs="Arial"/>
          <w:sz w:val="20"/>
          <w:szCs w:val="18"/>
        </w:rPr>
        <w:t>ben je</w:t>
      </w:r>
      <w:r w:rsidRPr="00F86006">
        <w:rPr>
          <w:rFonts w:ascii="Arial" w:hAnsi="Arial" w:cs="Arial"/>
          <w:sz w:val="20"/>
          <w:szCs w:val="18"/>
        </w:rPr>
        <w:t xml:space="preserve"> verplicht </w:t>
      </w:r>
      <w:r w:rsidR="001E45B4" w:rsidRPr="00F86006">
        <w:rPr>
          <w:rFonts w:ascii="Arial" w:hAnsi="Arial" w:cs="Arial"/>
          <w:sz w:val="20"/>
          <w:szCs w:val="18"/>
        </w:rPr>
        <w:t xml:space="preserve">hieraan </w:t>
      </w:r>
      <w:r w:rsidRPr="00F86006">
        <w:rPr>
          <w:rFonts w:ascii="Arial" w:hAnsi="Arial" w:cs="Arial"/>
          <w:sz w:val="20"/>
          <w:szCs w:val="18"/>
        </w:rPr>
        <w:t xml:space="preserve">mee te werken. </w:t>
      </w:r>
      <w:r w:rsidR="00D844B7">
        <w:rPr>
          <w:rFonts w:ascii="Arial" w:hAnsi="Arial" w:cs="Arial"/>
          <w:sz w:val="20"/>
          <w:szCs w:val="18"/>
        </w:rPr>
        <w:br/>
      </w:r>
      <w:r w:rsidRPr="00F86006">
        <w:rPr>
          <w:rFonts w:ascii="Arial" w:hAnsi="Arial" w:cs="Arial"/>
          <w:sz w:val="20"/>
          <w:szCs w:val="18"/>
        </w:rPr>
        <w:t>Het medisch onderzoek wordt gedaan door of i</w:t>
      </w:r>
      <w:r w:rsidR="006126A1">
        <w:rPr>
          <w:rFonts w:ascii="Arial" w:hAnsi="Arial" w:cs="Arial"/>
          <w:sz w:val="20"/>
          <w:szCs w:val="18"/>
        </w:rPr>
        <w:t>n opdracht van de bedrijfsarts.</w:t>
      </w:r>
    </w:p>
    <w:p w14:paraId="516FA900" w14:textId="77777777" w:rsidR="00502D3A" w:rsidRPr="004A0537" w:rsidRDefault="00502D3A" w:rsidP="00153F12">
      <w:pPr>
        <w:pStyle w:val="Kop2"/>
      </w:pPr>
      <w:bookmarkStart w:id="15" w:name="_Toc25740849"/>
      <w:r w:rsidRPr="004A0537">
        <w:t>Herstel</w:t>
      </w:r>
      <w:bookmarkEnd w:id="15"/>
    </w:p>
    <w:p w14:paraId="43B34B94" w14:textId="77777777" w:rsidR="0030141F" w:rsidRPr="00F86006" w:rsidRDefault="00502D3A" w:rsidP="00671C09">
      <w:pPr>
        <w:rPr>
          <w:rFonts w:ascii="Arial" w:hAnsi="Arial" w:cs="Arial"/>
          <w:sz w:val="20"/>
          <w:szCs w:val="18"/>
        </w:rPr>
      </w:pPr>
      <w:r w:rsidRPr="00F86006">
        <w:rPr>
          <w:rFonts w:ascii="Arial" w:hAnsi="Arial" w:cs="Arial"/>
          <w:sz w:val="20"/>
          <w:szCs w:val="18"/>
        </w:rPr>
        <w:t xml:space="preserve">De bedrijfsarts </w:t>
      </w:r>
      <w:r w:rsidR="00635FC8">
        <w:rPr>
          <w:rFonts w:ascii="Arial" w:hAnsi="Arial" w:cs="Arial"/>
          <w:sz w:val="20"/>
          <w:szCs w:val="18"/>
        </w:rPr>
        <w:t xml:space="preserve">of POB-er </w:t>
      </w:r>
      <w:r w:rsidRPr="00F86006">
        <w:rPr>
          <w:rFonts w:ascii="Arial" w:hAnsi="Arial" w:cs="Arial"/>
          <w:sz w:val="20"/>
          <w:szCs w:val="18"/>
        </w:rPr>
        <w:t xml:space="preserve">adviseert over </w:t>
      </w:r>
      <w:r w:rsidR="0098685C">
        <w:rPr>
          <w:rFonts w:ascii="Arial" w:hAnsi="Arial" w:cs="Arial"/>
          <w:sz w:val="20"/>
          <w:szCs w:val="18"/>
        </w:rPr>
        <w:t xml:space="preserve">werkhervatting en </w:t>
      </w:r>
      <w:r w:rsidRPr="00F86006">
        <w:rPr>
          <w:rFonts w:ascii="Arial" w:hAnsi="Arial" w:cs="Arial"/>
          <w:sz w:val="20"/>
          <w:szCs w:val="18"/>
        </w:rPr>
        <w:t xml:space="preserve">de mogelijke datum waarop </w:t>
      </w:r>
      <w:r w:rsidR="00045568" w:rsidRPr="00F86006">
        <w:rPr>
          <w:rFonts w:ascii="Arial" w:hAnsi="Arial" w:cs="Arial"/>
          <w:sz w:val="20"/>
          <w:szCs w:val="18"/>
        </w:rPr>
        <w:t>je</w:t>
      </w:r>
      <w:r w:rsidRPr="00F86006">
        <w:rPr>
          <w:rFonts w:ascii="Arial" w:hAnsi="Arial" w:cs="Arial"/>
          <w:sz w:val="20"/>
          <w:szCs w:val="18"/>
        </w:rPr>
        <w:t xml:space="preserve"> het werk </w:t>
      </w:r>
      <w:r w:rsidR="0098685C">
        <w:rPr>
          <w:rFonts w:ascii="Arial" w:hAnsi="Arial" w:cs="Arial"/>
          <w:sz w:val="20"/>
          <w:szCs w:val="18"/>
        </w:rPr>
        <w:t xml:space="preserve">weer volledig </w:t>
      </w:r>
      <w:r w:rsidRPr="00F86006">
        <w:rPr>
          <w:rFonts w:ascii="Arial" w:hAnsi="Arial" w:cs="Arial"/>
          <w:sz w:val="20"/>
          <w:szCs w:val="18"/>
        </w:rPr>
        <w:t xml:space="preserve">kan hervatten. </w:t>
      </w:r>
      <w:r w:rsidR="00045568" w:rsidRPr="00F86006">
        <w:rPr>
          <w:rFonts w:ascii="Arial" w:hAnsi="Arial" w:cs="Arial"/>
          <w:sz w:val="20"/>
          <w:szCs w:val="18"/>
        </w:rPr>
        <w:t xml:space="preserve">Ben je </w:t>
      </w:r>
      <w:r w:rsidRPr="00F86006">
        <w:rPr>
          <w:rFonts w:ascii="Arial" w:hAnsi="Arial" w:cs="Arial"/>
          <w:sz w:val="20"/>
          <w:szCs w:val="18"/>
        </w:rPr>
        <w:t xml:space="preserve">niet in staat om op de afgesproken dag weer aan het werk te gaan, dan licht </w:t>
      </w:r>
      <w:r w:rsidR="00045568" w:rsidRPr="00F86006">
        <w:rPr>
          <w:rFonts w:ascii="Arial" w:hAnsi="Arial" w:cs="Arial"/>
          <w:sz w:val="20"/>
          <w:szCs w:val="18"/>
        </w:rPr>
        <w:t>je je leidinggevende hier z</w:t>
      </w:r>
      <w:r w:rsidRPr="00F86006">
        <w:rPr>
          <w:rFonts w:ascii="Arial" w:hAnsi="Arial" w:cs="Arial"/>
          <w:sz w:val="20"/>
          <w:szCs w:val="18"/>
        </w:rPr>
        <w:t>o sp</w:t>
      </w:r>
      <w:r w:rsidR="00045568" w:rsidRPr="00F86006">
        <w:rPr>
          <w:rFonts w:ascii="Arial" w:hAnsi="Arial" w:cs="Arial"/>
          <w:sz w:val="20"/>
          <w:szCs w:val="18"/>
        </w:rPr>
        <w:t xml:space="preserve">oedig mogelijk </w:t>
      </w:r>
      <w:r w:rsidRPr="00F86006">
        <w:rPr>
          <w:rFonts w:ascii="Arial" w:hAnsi="Arial" w:cs="Arial"/>
          <w:sz w:val="20"/>
          <w:szCs w:val="18"/>
        </w:rPr>
        <w:t>over in.</w:t>
      </w:r>
    </w:p>
    <w:p w14:paraId="506739CB" w14:textId="77777777" w:rsidR="00502D3A" w:rsidRPr="004A0537" w:rsidRDefault="00502D3A" w:rsidP="00153F12">
      <w:pPr>
        <w:pStyle w:val="Kop2"/>
      </w:pPr>
      <w:bookmarkStart w:id="16" w:name="_Toc25740850"/>
      <w:r w:rsidRPr="004A0537">
        <w:t>Vakantie</w:t>
      </w:r>
      <w:bookmarkEnd w:id="16"/>
    </w:p>
    <w:p w14:paraId="2320F019" w14:textId="77777777" w:rsidR="00706656" w:rsidRPr="00F86006" w:rsidRDefault="00502D3A" w:rsidP="00671C09">
      <w:pPr>
        <w:rPr>
          <w:rFonts w:ascii="Arial" w:hAnsi="Arial" w:cs="Arial"/>
          <w:sz w:val="20"/>
          <w:szCs w:val="18"/>
        </w:rPr>
      </w:pPr>
      <w:r w:rsidRPr="00F86006">
        <w:rPr>
          <w:rFonts w:ascii="Arial" w:hAnsi="Arial" w:cs="Arial"/>
          <w:sz w:val="20"/>
          <w:szCs w:val="18"/>
        </w:rPr>
        <w:t xml:space="preserve">Wanneer </w:t>
      </w:r>
      <w:r w:rsidR="00045568" w:rsidRPr="00F86006">
        <w:rPr>
          <w:rFonts w:ascii="Arial" w:hAnsi="Arial" w:cs="Arial"/>
          <w:sz w:val="20"/>
          <w:szCs w:val="18"/>
        </w:rPr>
        <w:t xml:space="preserve">je </w:t>
      </w:r>
      <w:r w:rsidRPr="00F86006">
        <w:rPr>
          <w:rFonts w:ascii="Arial" w:hAnsi="Arial" w:cs="Arial"/>
          <w:sz w:val="20"/>
          <w:szCs w:val="18"/>
        </w:rPr>
        <w:t>op vakantie wil</w:t>
      </w:r>
      <w:r w:rsidR="009B104E" w:rsidRPr="00F86006">
        <w:rPr>
          <w:rFonts w:ascii="Arial" w:hAnsi="Arial" w:cs="Arial"/>
          <w:sz w:val="20"/>
          <w:szCs w:val="18"/>
        </w:rPr>
        <w:t>t</w:t>
      </w:r>
      <w:r w:rsidRPr="00F86006">
        <w:rPr>
          <w:rFonts w:ascii="Arial" w:hAnsi="Arial" w:cs="Arial"/>
          <w:sz w:val="20"/>
          <w:szCs w:val="18"/>
        </w:rPr>
        <w:t xml:space="preserve"> tijdens </w:t>
      </w:r>
      <w:r w:rsidR="0030141F" w:rsidRPr="00F86006">
        <w:rPr>
          <w:rFonts w:ascii="Arial" w:hAnsi="Arial" w:cs="Arial"/>
          <w:sz w:val="20"/>
          <w:szCs w:val="18"/>
        </w:rPr>
        <w:t>je verzuimperi</w:t>
      </w:r>
      <w:r w:rsidR="00045568" w:rsidRPr="00F86006">
        <w:rPr>
          <w:rFonts w:ascii="Arial" w:hAnsi="Arial" w:cs="Arial"/>
          <w:sz w:val="20"/>
          <w:szCs w:val="18"/>
        </w:rPr>
        <w:t>o</w:t>
      </w:r>
      <w:r w:rsidR="0030141F" w:rsidRPr="00F86006">
        <w:rPr>
          <w:rFonts w:ascii="Arial" w:hAnsi="Arial" w:cs="Arial"/>
          <w:sz w:val="20"/>
          <w:szCs w:val="18"/>
        </w:rPr>
        <w:t>d</w:t>
      </w:r>
      <w:r w:rsidR="00045568" w:rsidRPr="00F86006">
        <w:rPr>
          <w:rFonts w:ascii="Arial" w:hAnsi="Arial" w:cs="Arial"/>
          <w:sz w:val="20"/>
          <w:szCs w:val="18"/>
        </w:rPr>
        <w:t>e heb je</w:t>
      </w:r>
      <w:r w:rsidRPr="00F86006">
        <w:rPr>
          <w:rFonts w:ascii="Arial" w:hAnsi="Arial" w:cs="Arial"/>
          <w:sz w:val="20"/>
          <w:szCs w:val="18"/>
        </w:rPr>
        <w:t xml:space="preserve"> hiervoor toestemming nodig van </w:t>
      </w:r>
      <w:r w:rsidR="00045568" w:rsidRPr="00F86006">
        <w:rPr>
          <w:rFonts w:ascii="Arial" w:hAnsi="Arial" w:cs="Arial"/>
          <w:sz w:val="20"/>
          <w:szCs w:val="18"/>
        </w:rPr>
        <w:t>je</w:t>
      </w:r>
      <w:r w:rsidRPr="00F86006">
        <w:rPr>
          <w:rFonts w:ascii="Arial" w:hAnsi="Arial" w:cs="Arial"/>
          <w:sz w:val="20"/>
          <w:szCs w:val="18"/>
        </w:rPr>
        <w:t xml:space="preserve"> leidinggevende.</w:t>
      </w:r>
      <w:r w:rsidR="001E45B4" w:rsidRPr="00F86006">
        <w:rPr>
          <w:rFonts w:ascii="Arial" w:hAnsi="Arial" w:cs="Arial"/>
          <w:sz w:val="20"/>
          <w:szCs w:val="18"/>
        </w:rPr>
        <w:t xml:space="preserve"> </w:t>
      </w:r>
      <w:r w:rsidR="00943C83">
        <w:rPr>
          <w:rFonts w:ascii="Arial" w:hAnsi="Arial" w:cs="Arial"/>
          <w:sz w:val="20"/>
          <w:szCs w:val="18"/>
        </w:rPr>
        <w:br/>
      </w:r>
      <w:r w:rsidR="001E45B4" w:rsidRPr="00F86006">
        <w:rPr>
          <w:rFonts w:ascii="Arial" w:hAnsi="Arial" w:cs="Arial"/>
          <w:sz w:val="20"/>
          <w:szCs w:val="18"/>
        </w:rPr>
        <w:t>De leidinggevende kan e</w:t>
      </w:r>
      <w:r w:rsidR="00045568" w:rsidRPr="00F86006">
        <w:rPr>
          <w:rFonts w:ascii="Arial" w:hAnsi="Arial" w:cs="Arial"/>
          <w:sz w:val="20"/>
          <w:szCs w:val="18"/>
        </w:rPr>
        <w:t xml:space="preserve">ventueel advies inwinnen bij de </w:t>
      </w:r>
      <w:r w:rsidR="001E45B4" w:rsidRPr="00F86006">
        <w:rPr>
          <w:rFonts w:ascii="Arial" w:hAnsi="Arial" w:cs="Arial"/>
          <w:sz w:val="20"/>
          <w:szCs w:val="18"/>
        </w:rPr>
        <w:t xml:space="preserve">bedrijfsarts. </w:t>
      </w:r>
      <w:r w:rsidR="0093303C" w:rsidRPr="00F86006">
        <w:rPr>
          <w:rFonts w:ascii="Arial" w:hAnsi="Arial" w:cs="Arial"/>
          <w:sz w:val="20"/>
          <w:szCs w:val="18"/>
        </w:rPr>
        <w:t>Je</w:t>
      </w:r>
      <w:r w:rsidR="001E45B4" w:rsidRPr="00F86006">
        <w:rPr>
          <w:rFonts w:ascii="Arial" w:hAnsi="Arial" w:cs="Arial"/>
          <w:sz w:val="20"/>
          <w:szCs w:val="18"/>
        </w:rPr>
        <w:t xml:space="preserve"> neemt hier vakantiedagen voor op</w:t>
      </w:r>
      <w:r w:rsidR="00EC6E94" w:rsidRPr="00F86006">
        <w:rPr>
          <w:rFonts w:ascii="Arial" w:hAnsi="Arial" w:cs="Arial"/>
          <w:sz w:val="20"/>
          <w:szCs w:val="18"/>
        </w:rPr>
        <w:t>.</w:t>
      </w:r>
    </w:p>
    <w:p w14:paraId="41A7B045" w14:textId="77777777" w:rsidR="0030141F" w:rsidRPr="00B65385" w:rsidRDefault="0030141F" w:rsidP="00B65385">
      <w:pPr>
        <w:pStyle w:val="Kop1"/>
      </w:pPr>
      <w:bookmarkStart w:id="17" w:name="_Toc25740851"/>
      <w:r w:rsidRPr="00B65385">
        <w:t>Aanvullende regels in geval van verzuim door ziekte</w:t>
      </w:r>
      <w:bookmarkEnd w:id="17"/>
    </w:p>
    <w:p w14:paraId="592221F4" w14:textId="77777777" w:rsidR="0030141F" w:rsidRPr="00F86006" w:rsidRDefault="0030141F" w:rsidP="0030141F">
      <w:pPr>
        <w:pStyle w:val="Lijstalinea"/>
        <w:ind w:left="360"/>
        <w:rPr>
          <w:rFonts w:ascii="Arial" w:hAnsi="Arial" w:cs="Arial"/>
          <w:sz w:val="20"/>
          <w:szCs w:val="18"/>
        </w:rPr>
      </w:pPr>
    </w:p>
    <w:p w14:paraId="0D7D7425" w14:textId="77777777" w:rsidR="00244957" w:rsidRPr="004A0537" w:rsidRDefault="001E45B4" w:rsidP="004A0537">
      <w:pPr>
        <w:pStyle w:val="Kop2"/>
      </w:pPr>
      <w:bookmarkStart w:id="18" w:name="_Toc25740852"/>
      <w:r w:rsidRPr="004A0537">
        <w:t xml:space="preserve">Open </w:t>
      </w:r>
      <w:r w:rsidR="00244957" w:rsidRPr="004A0537">
        <w:t>spreekuur</w:t>
      </w:r>
      <w:r w:rsidRPr="004A0537">
        <w:t xml:space="preserve"> bedrijfsarts</w:t>
      </w:r>
      <w:bookmarkEnd w:id="18"/>
    </w:p>
    <w:p w14:paraId="20DD7580" w14:textId="690E8769" w:rsidR="0030141F" w:rsidRPr="00F86006" w:rsidRDefault="00045568" w:rsidP="00671C09">
      <w:pPr>
        <w:rPr>
          <w:rFonts w:ascii="Arial" w:hAnsi="Arial" w:cs="Arial"/>
          <w:sz w:val="20"/>
          <w:szCs w:val="18"/>
        </w:rPr>
      </w:pPr>
      <w:r w:rsidRPr="00F86006">
        <w:rPr>
          <w:rFonts w:ascii="Arial" w:hAnsi="Arial" w:cs="Arial"/>
          <w:sz w:val="20"/>
          <w:szCs w:val="18"/>
        </w:rPr>
        <w:t xml:space="preserve">Je hebt </w:t>
      </w:r>
      <w:r w:rsidR="00244957" w:rsidRPr="00F86006">
        <w:rPr>
          <w:rFonts w:ascii="Arial" w:hAnsi="Arial" w:cs="Arial"/>
          <w:sz w:val="20"/>
          <w:szCs w:val="18"/>
        </w:rPr>
        <w:t xml:space="preserve">de mogelijkheid om op eigen initiatief </w:t>
      </w:r>
      <w:r w:rsidR="0098685C">
        <w:rPr>
          <w:rFonts w:ascii="Arial" w:hAnsi="Arial" w:cs="Arial"/>
          <w:sz w:val="20"/>
          <w:szCs w:val="18"/>
        </w:rPr>
        <w:t xml:space="preserve">en anoniem </w:t>
      </w:r>
      <w:r w:rsidR="00244957" w:rsidRPr="00F86006">
        <w:rPr>
          <w:rFonts w:ascii="Arial" w:hAnsi="Arial" w:cs="Arial"/>
          <w:sz w:val="20"/>
          <w:szCs w:val="18"/>
        </w:rPr>
        <w:t xml:space="preserve">contact op te nemen met de bedrijfsarts over gezondheid en werk, ook als er geen sprake </w:t>
      </w:r>
      <w:r w:rsidRPr="00F86006">
        <w:rPr>
          <w:rFonts w:ascii="Arial" w:hAnsi="Arial" w:cs="Arial"/>
          <w:sz w:val="20"/>
          <w:szCs w:val="18"/>
        </w:rPr>
        <w:t xml:space="preserve">is van arbeidsongeschiktheid. </w:t>
      </w:r>
      <w:r w:rsidR="0093303C" w:rsidRPr="00F86006">
        <w:rPr>
          <w:rFonts w:ascii="Arial" w:hAnsi="Arial" w:cs="Arial"/>
          <w:sz w:val="20"/>
          <w:szCs w:val="18"/>
        </w:rPr>
        <w:t>Je hoeft j</w:t>
      </w:r>
      <w:r w:rsidRPr="00F86006">
        <w:rPr>
          <w:rFonts w:ascii="Arial" w:hAnsi="Arial" w:cs="Arial"/>
          <w:sz w:val="20"/>
          <w:szCs w:val="18"/>
        </w:rPr>
        <w:t>ouw</w:t>
      </w:r>
      <w:r w:rsidR="00244957" w:rsidRPr="00F86006">
        <w:rPr>
          <w:rFonts w:ascii="Arial" w:hAnsi="Arial" w:cs="Arial"/>
          <w:sz w:val="20"/>
          <w:szCs w:val="18"/>
        </w:rPr>
        <w:t xml:space="preserve"> werkgever </w:t>
      </w:r>
      <w:r w:rsidR="0093303C" w:rsidRPr="00F86006">
        <w:rPr>
          <w:rFonts w:ascii="Arial" w:hAnsi="Arial" w:cs="Arial"/>
          <w:sz w:val="20"/>
          <w:szCs w:val="18"/>
        </w:rPr>
        <w:t>niet in te lichten</w:t>
      </w:r>
      <w:r w:rsidR="00244957" w:rsidRPr="00F86006">
        <w:rPr>
          <w:rFonts w:ascii="Arial" w:hAnsi="Arial" w:cs="Arial"/>
          <w:sz w:val="20"/>
          <w:szCs w:val="18"/>
        </w:rPr>
        <w:t xml:space="preserve"> over deze contacten</w:t>
      </w:r>
      <w:r w:rsidR="0098685C">
        <w:rPr>
          <w:rFonts w:ascii="Arial" w:hAnsi="Arial" w:cs="Arial"/>
          <w:sz w:val="20"/>
          <w:szCs w:val="18"/>
        </w:rPr>
        <w:t xml:space="preserve"> en er wordt door STL geen verslag van het contact aan de werkgever verstuurd</w:t>
      </w:r>
      <w:r w:rsidR="00244957" w:rsidRPr="00F86006">
        <w:rPr>
          <w:rFonts w:ascii="Arial" w:hAnsi="Arial" w:cs="Arial"/>
          <w:sz w:val="20"/>
          <w:szCs w:val="18"/>
        </w:rPr>
        <w:t xml:space="preserve">. </w:t>
      </w:r>
      <w:r w:rsidR="004F6B18" w:rsidRPr="00F86006">
        <w:rPr>
          <w:rFonts w:ascii="Arial" w:hAnsi="Arial" w:cs="Arial"/>
          <w:sz w:val="20"/>
          <w:szCs w:val="18"/>
        </w:rPr>
        <w:t>Voor het maken van een afspraak neem je conta</w:t>
      </w:r>
      <w:r w:rsidR="009B104E" w:rsidRPr="00F86006">
        <w:rPr>
          <w:rFonts w:ascii="Arial" w:hAnsi="Arial" w:cs="Arial"/>
          <w:sz w:val="20"/>
          <w:szCs w:val="18"/>
        </w:rPr>
        <w:t xml:space="preserve">ct op met het </w:t>
      </w:r>
      <w:r w:rsidR="002149BC">
        <w:rPr>
          <w:rFonts w:ascii="Arial" w:hAnsi="Arial" w:cs="Arial"/>
          <w:sz w:val="20"/>
          <w:szCs w:val="18"/>
        </w:rPr>
        <w:t xml:space="preserve"> STL </w:t>
      </w:r>
      <w:r w:rsidR="009B104E" w:rsidRPr="00F86006">
        <w:rPr>
          <w:rFonts w:ascii="Arial" w:hAnsi="Arial" w:cs="Arial"/>
          <w:sz w:val="20"/>
          <w:szCs w:val="18"/>
        </w:rPr>
        <w:t>via</w:t>
      </w:r>
      <w:r w:rsidR="004F6B18" w:rsidRPr="00F86006">
        <w:rPr>
          <w:rFonts w:ascii="Arial" w:hAnsi="Arial" w:cs="Arial"/>
          <w:sz w:val="20"/>
          <w:szCs w:val="18"/>
        </w:rPr>
        <w:t xml:space="preserve"> telefoonnummer 088-2596114.</w:t>
      </w:r>
    </w:p>
    <w:p w14:paraId="6AF182F8" w14:textId="77777777" w:rsidR="00D85125" w:rsidRPr="004A0537" w:rsidRDefault="00D85125" w:rsidP="004A0537">
      <w:pPr>
        <w:pStyle w:val="Kop2"/>
      </w:pPr>
      <w:bookmarkStart w:id="19" w:name="_Toc25740853"/>
      <w:r w:rsidRPr="004A0537">
        <w:t>Frequent verzuim</w:t>
      </w:r>
      <w:bookmarkEnd w:id="19"/>
    </w:p>
    <w:p w14:paraId="4E3A4B45" w14:textId="2706F8B2" w:rsidR="004F49E2" w:rsidRPr="00F86006" w:rsidRDefault="00D85125" w:rsidP="00671C09">
      <w:pPr>
        <w:rPr>
          <w:rFonts w:ascii="Arial" w:hAnsi="Arial" w:cs="Arial"/>
          <w:sz w:val="20"/>
          <w:szCs w:val="18"/>
        </w:rPr>
      </w:pPr>
      <w:r w:rsidRPr="00F86006">
        <w:rPr>
          <w:rFonts w:ascii="Arial" w:hAnsi="Arial" w:cs="Arial"/>
          <w:sz w:val="20"/>
          <w:szCs w:val="18"/>
        </w:rPr>
        <w:t>We sp</w:t>
      </w:r>
      <w:r w:rsidR="004F49E2" w:rsidRPr="00F86006">
        <w:rPr>
          <w:rFonts w:ascii="Arial" w:hAnsi="Arial" w:cs="Arial"/>
          <w:sz w:val="20"/>
          <w:szCs w:val="18"/>
        </w:rPr>
        <w:t>reken van frequent verzuim als je</w:t>
      </w:r>
      <w:r w:rsidR="009B104E" w:rsidRPr="00F86006">
        <w:rPr>
          <w:rFonts w:ascii="Arial" w:hAnsi="Arial" w:cs="Arial"/>
          <w:sz w:val="20"/>
          <w:szCs w:val="18"/>
        </w:rPr>
        <w:t xml:space="preserve"> drie keer</w:t>
      </w:r>
      <w:r w:rsidRPr="00F86006">
        <w:rPr>
          <w:rFonts w:ascii="Arial" w:hAnsi="Arial" w:cs="Arial"/>
          <w:sz w:val="20"/>
          <w:szCs w:val="18"/>
        </w:rPr>
        <w:t xml:space="preserve"> of meer verzuimt in 12 maanden. D</w:t>
      </w:r>
      <w:r w:rsidR="00F608D2" w:rsidRPr="00F86006">
        <w:rPr>
          <w:rFonts w:ascii="Arial" w:hAnsi="Arial" w:cs="Arial"/>
          <w:sz w:val="20"/>
          <w:szCs w:val="18"/>
        </w:rPr>
        <w:t xml:space="preserve">at kan een signaal zijn dat </w:t>
      </w:r>
      <w:r w:rsidRPr="00F86006">
        <w:rPr>
          <w:rFonts w:ascii="Arial" w:hAnsi="Arial" w:cs="Arial"/>
          <w:sz w:val="20"/>
          <w:szCs w:val="18"/>
        </w:rPr>
        <w:t xml:space="preserve">er iets niet goed gaat </w:t>
      </w:r>
      <w:r w:rsidR="00D17EEB" w:rsidRPr="00F86006">
        <w:rPr>
          <w:rFonts w:ascii="Arial" w:hAnsi="Arial" w:cs="Arial"/>
          <w:sz w:val="20"/>
          <w:szCs w:val="18"/>
        </w:rPr>
        <w:t>o</w:t>
      </w:r>
      <w:r w:rsidRPr="00F86006">
        <w:rPr>
          <w:rFonts w:ascii="Arial" w:hAnsi="Arial" w:cs="Arial"/>
          <w:sz w:val="20"/>
          <w:szCs w:val="18"/>
        </w:rPr>
        <w:t>f problemen niet goed zijn opgelost. Om gezondheidsschade, arbeidsongeschiktheid of disfunctioneren te voorkomen nodigt</w:t>
      </w:r>
      <w:r w:rsidR="00045568" w:rsidRPr="00F86006">
        <w:rPr>
          <w:rFonts w:ascii="Arial" w:hAnsi="Arial" w:cs="Arial"/>
          <w:sz w:val="20"/>
          <w:szCs w:val="18"/>
        </w:rPr>
        <w:t xml:space="preserve"> je leidinggevende je uit </w:t>
      </w:r>
      <w:r w:rsidRPr="00F86006">
        <w:rPr>
          <w:rFonts w:ascii="Arial" w:hAnsi="Arial" w:cs="Arial"/>
          <w:sz w:val="20"/>
          <w:szCs w:val="18"/>
        </w:rPr>
        <w:t xml:space="preserve">voor een </w:t>
      </w:r>
      <w:r w:rsidR="00F608D2" w:rsidRPr="00F86006">
        <w:rPr>
          <w:rFonts w:ascii="Arial" w:hAnsi="Arial" w:cs="Arial"/>
          <w:sz w:val="20"/>
          <w:szCs w:val="18"/>
        </w:rPr>
        <w:t>frequent</w:t>
      </w:r>
      <w:r w:rsidRPr="00F86006">
        <w:rPr>
          <w:rFonts w:ascii="Arial" w:hAnsi="Arial" w:cs="Arial"/>
          <w:sz w:val="20"/>
          <w:szCs w:val="18"/>
        </w:rPr>
        <w:t xml:space="preserve"> verzuimgesprek. Bij dit gesprek </w:t>
      </w:r>
      <w:r w:rsidR="00D17EEB" w:rsidRPr="00F86006">
        <w:rPr>
          <w:rFonts w:ascii="Arial" w:hAnsi="Arial" w:cs="Arial"/>
          <w:sz w:val="20"/>
          <w:szCs w:val="18"/>
        </w:rPr>
        <w:t xml:space="preserve">kan </w:t>
      </w:r>
      <w:r w:rsidRPr="00F86006">
        <w:rPr>
          <w:rFonts w:ascii="Arial" w:hAnsi="Arial" w:cs="Arial"/>
          <w:sz w:val="20"/>
          <w:szCs w:val="18"/>
        </w:rPr>
        <w:t xml:space="preserve">ook de </w:t>
      </w:r>
      <w:r w:rsidR="00635FC8">
        <w:rPr>
          <w:rFonts w:ascii="Arial" w:hAnsi="Arial" w:cs="Arial"/>
          <w:sz w:val="20"/>
          <w:szCs w:val="18"/>
        </w:rPr>
        <w:t>casemanager</w:t>
      </w:r>
      <w:r w:rsidRPr="00F86006">
        <w:rPr>
          <w:rFonts w:ascii="Arial" w:hAnsi="Arial" w:cs="Arial"/>
          <w:sz w:val="20"/>
          <w:szCs w:val="18"/>
        </w:rPr>
        <w:t xml:space="preserve"> van het </w:t>
      </w:r>
      <w:r w:rsidR="002149BC">
        <w:rPr>
          <w:rFonts w:ascii="Arial" w:hAnsi="Arial" w:cs="Arial"/>
          <w:sz w:val="20"/>
          <w:szCs w:val="18"/>
        </w:rPr>
        <w:t xml:space="preserve">STL </w:t>
      </w:r>
      <w:r w:rsidRPr="00F86006">
        <w:rPr>
          <w:rFonts w:ascii="Arial" w:hAnsi="Arial" w:cs="Arial"/>
          <w:sz w:val="20"/>
          <w:szCs w:val="18"/>
        </w:rPr>
        <w:t xml:space="preserve">aanwezig </w:t>
      </w:r>
      <w:r w:rsidR="00D17EEB" w:rsidRPr="00F86006">
        <w:rPr>
          <w:rFonts w:ascii="Arial" w:hAnsi="Arial" w:cs="Arial"/>
          <w:sz w:val="20"/>
          <w:szCs w:val="18"/>
        </w:rPr>
        <w:t>zijn</w:t>
      </w:r>
      <w:r w:rsidRPr="00F86006">
        <w:rPr>
          <w:rFonts w:ascii="Arial" w:hAnsi="Arial" w:cs="Arial"/>
          <w:sz w:val="20"/>
          <w:szCs w:val="18"/>
        </w:rPr>
        <w:t>. Het doel van dit gesprek is te onderzoeken of er een (zelfde) oorza</w:t>
      </w:r>
      <w:r w:rsidR="00706656" w:rsidRPr="00F86006">
        <w:rPr>
          <w:rFonts w:ascii="Arial" w:hAnsi="Arial" w:cs="Arial"/>
          <w:sz w:val="20"/>
          <w:szCs w:val="18"/>
        </w:rPr>
        <w:t xml:space="preserve">ak voor </w:t>
      </w:r>
      <w:r w:rsidR="0093303C" w:rsidRPr="00F86006">
        <w:rPr>
          <w:rFonts w:ascii="Arial" w:hAnsi="Arial" w:cs="Arial"/>
          <w:sz w:val="20"/>
          <w:szCs w:val="18"/>
        </w:rPr>
        <w:t>het</w:t>
      </w:r>
      <w:r w:rsidR="00706656" w:rsidRPr="00F86006">
        <w:rPr>
          <w:rFonts w:ascii="Arial" w:hAnsi="Arial" w:cs="Arial"/>
          <w:sz w:val="20"/>
          <w:szCs w:val="18"/>
        </w:rPr>
        <w:t xml:space="preserve"> </w:t>
      </w:r>
      <w:r w:rsidR="004F6B18" w:rsidRPr="00F86006">
        <w:rPr>
          <w:rFonts w:ascii="Arial" w:hAnsi="Arial" w:cs="Arial"/>
          <w:sz w:val="20"/>
          <w:szCs w:val="18"/>
        </w:rPr>
        <w:t xml:space="preserve">frequente </w:t>
      </w:r>
      <w:r w:rsidR="00706656" w:rsidRPr="00F86006">
        <w:rPr>
          <w:rFonts w:ascii="Arial" w:hAnsi="Arial" w:cs="Arial"/>
          <w:sz w:val="20"/>
          <w:szCs w:val="18"/>
        </w:rPr>
        <w:t>verzuim is</w:t>
      </w:r>
      <w:r w:rsidRPr="00F86006">
        <w:rPr>
          <w:rFonts w:ascii="Arial" w:hAnsi="Arial" w:cs="Arial"/>
          <w:sz w:val="20"/>
          <w:szCs w:val="18"/>
        </w:rPr>
        <w:t xml:space="preserve">, afspraken te maken over het oplossen van de geconstateerde knelpunten en </w:t>
      </w:r>
      <w:r w:rsidR="0093303C" w:rsidRPr="00F86006">
        <w:rPr>
          <w:rFonts w:ascii="Arial" w:hAnsi="Arial" w:cs="Arial"/>
          <w:sz w:val="20"/>
          <w:szCs w:val="18"/>
        </w:rPr>
        <w:t xml:space="preserve">te onderzoeken </w:t>
      </w:r>
      <w:r w:rsidR="004F49E2" w:rsidRPr="00F86006">
        <w:rPr>
          <w:rFonts w:ascii="Arial" w:hAnsi="Arial" w:cs="Arial"/>
          <w:sz w:val="20"/>
          <w:szCs w:val="18"/>
        </w:rPr>
        <w:t>waarin je</w:t>
      </w:r>
      <w:r w:rsidR="005A745F">
        <w:rPr>
          <w:rFonts w:ascii="Arial" w:hAnsi="Arial" w:cs="Arial"/>
          <w:sz w:val="20"/>
          <w:szCs w:val="18"/>
        </w:rPr>
        <w:t xml:space="preserve"> werkgever je kan ondersteunen.</w:t>
      </w:r>
    </w:p>
    <w:p w14:paraId="2D66748D" w14:textId="77777777" w:rsidR="004E43C6" w:rsidRPr="004A0537" w:rsidRDefault="004E43C6" w:rsidP="004A0537">
      <w:pPr>
        <w:pStyle w:val="Kop2"/>
      </w:pPr>
      <w:bookmarkStart w:id="20" w:name="_Toc25740854"/>
      <w:r w:rsidRPr="004A0537">
        <w:lastRenderedPageBreak/>
        <w:t xml:space="preserve">Re-integratie dossier en </w:t>
      </w:r>
      <w:r w:rsidR="00193193" w:rsidRPr="004A0537">
        <w:br/>
      </w:r>
      <w:r w:rsidRPr="004A0537">
        <w:t>WIA</w:t>
      </w:r>
      <w:r w:rsidR="008626DB" w:rsidRPr="004A0537">
        <w:t>-</w:t>
      </w:r>
      <w:r w:rsidRPr="004A0537">
        <w:t>aanvraag</w:t>
      </w:r>
      <w:bookmarkEnd w:id="20"/>
    </w:p>
    <w:p w14:paraId="4E9220EF" w14:textId="77777777" w:rsidR="008626DB" w:rsidRPr="00F86006" w:rsidRDefault="004E43C6" w:rsidP="00671C09">
      <w:pPr>
        <w:rPr>
          <w:rFonts w:ascii="Arial" w:hAnsi="Arial" w:cs="Arial"/>
          <w:sz w:val="20"/>
          <w:szCs w:val="18"/>
        </w:rPr>
      </w:pPr>
      <w:r w:rsidRPr="00F86006">
        <w:rPr>
          <w:rFonts w:ascii="Arial" w:hAnsi="Arial" w:cs="Arial"/>
          <w:sz w:val="20"/>
          <w:szCs w:val="18"/>
        </w:rPr>
        <w:t xml:space="preserve">In het re-integratiedossier worden alle inspanningen, afspraken etc. opgenomen die door jou en je werkgever zijn ondernomen om te komen tot werkhervatting. Dit zijn </w:t>
      </w:r>
      <w:r w:rsidR="003125B4" w:rsidRPr="00F86006">
        <w:rPr>
          <w:rFonts w:ascii="Arial" w:hAnsi="Arial" w:cs="Arial"/>
          <w:sz w:val="20"/>
          <w:szCs w:val="18"/>
        </w:rPr>
        <w:t>o.a.</w:t>
      </w:r>
      <w:r w:rsidR="00B91D31">
        <w:rPr>
          <w:rFonts w:ascii="Arial" w:hAnsi="Arial" w:cs="Arial"/>
          <w:sz w:val="20"/>
          <w:szCs w:val="18"/>
        </w:rPr>
        <w:t xml:space="preserve"> de probleemanalyse en eventuele bijstellingen, </w:t>
      </w:r>
      <w:r w:rsidR="00112259">
        <w:rPr>
          <w:rFonts w:ascii="Arial" w:hAnsi="Arial" w:cs="Arial"/>
          <w:sz w:val="20"/>
          <w:szCs w:val="18"/>
        </w:rPr>
        <w:t>h</w:t>
      </w:r>
      <w:r w:rsidR="00B91D31">
        <w:rPr>
          <w:rFonts w:ascii="Arial" w:hAnsi="Arial" w:cs="Arial"/>
          <w:sz w:val="20"/>
          <w:szCs w:val="18"/>
        </w:rPr>
        <w:t>e</w:t>
      </w:r>
      <w:r w:rsidR="00112259">
        <w:rPr>
          <w:rFonts w:ascii="Arial" w:hAnsi="Arial" w:cs="Arial"/>
          <w:sz w:val="20"/>
          <w:szCs w:val="18"/>
        </w:rPr>
        <w:t>t</w:t>
      </w:r>
      <w:r w:rsidR="00B91D31">
        <w:rPr>
          <w:rFonts w:ascii="Arial" w:hAnsi="Arial" w:cs="Arial"/>
          <w:sz w:val="20"/>
          <w:szCs w:val="18"/>
        </w:rPr>
        <w:t xml:space="preserve"> plan </w:t>
      </w:r>
      <w:r w:rsidRPr="00F86006">
        <w:rPr>
          <w:rFonts w:ascii="Arial" w:hAnsi="Arial" w:cs="Arial"/>
          <w:sz w:val="20"/>
          <w:szCs w:val="18"/>
        </w:rPr>
        <w:t xml:space="preserve">van aanpak, </w:t>
      </w:r>
      <w:r w:rsidR="00DC6E52" w:rsidRPr="00F86006">
        <w:rPr>
          <w:rFonts w:ascii="Arial" w:hAnsi="Arial" w:cs="Arial"/>
          <w:sz w:val="20"/>
          <w:szCs w:val="18"/>
        </w:rPr>
        <w:t xml:space="preserve">gespreksverslagen, </w:t>
      </w:r>
      <w:r w:rsidRPr="00F86006">
        <w:rPr>
          <w:rFonts w:ascii="Arial" w:hAnsi="Arial" w:cs="Arial"/>
          <w:sz w:val="20"/>
          <w:szCs w:val="18"/>
        </w:rPr>
        <w:t>rapportages van de bedrijfsarts</w:t>
      </w:r>
      <w:r w:rsidR="00DC6E52" w:rsidRPr="00F86006">
        <w:rPr>
          <w:rFonts w:ascii="Arial" w:hAnsi="Arial" w:cs="Arial"/>
          <w:sz w:val="20"/>
          <w:szCs w:val="18"/>
        </w:rPr>
        <w:t xml:space="preserve"> of rapportages van ingezette interventies zoals bijvoorbeeld een arbeidsdeskundige</w:t>
      </w:r>
      <w:r w:rsidR="006126A1">
        <w:rPr>
          <w:rFonts w:ascii="Arial" w:hAnsi="Arial" w:cs="Arial"/>
          <w:sz w:val="20"/>
          <w:szCs w:val="18"/>
        </w:rPr>
        <w:t>.</w:t>
      </w:r>
    </w:p>
    <w:p w14:paraId="5ECDF63A" w14:textId="77777777" w:rsidR="004A0537" w:rsidRDefault="004E43C6" w:rsidP="00671C09">
      <w:pPr>
        <w:rPr>
          <w:rFonts w:ascii="Arial" w:hAnsi="Arial" w:cs="Arial"/>
          <w:sz w:val="20"/>
          <w:szCs w:val="18"/>
        </w:rPr>
      </w:pPr>
      <w:r w:rsidRPr="00F86006">
        <w:rPr>
          <w:rFonts w:ascii="Arial" w:hAnsi="Arial" w:cs="Arial"/>
          <w:sz w:val="20"/>
          <w:szCs w:val="18"/>
        </w:rPr>
        <w:t xml:space="preserve">Als je binnen 104 weken je eigen werk niet volledig hebt hervat, dan </w:t>
      </w:r>
      <w:r w:rsidR="00B91D31">
        <w:rPr>
          <w:rFonts w:ascii="Arial" w:hAnsi="Arial" w:cs="Arial"/>
          <w:sz w:val="20"/>
          <w:szCs w:val="18"/>
        </w:rPr>
        <w:t xml:space="preserve">moet je zelf </w:t>
      </w:r>
      <w:r w:rsidRPr="00F86006">
        <w:rPr>
          <w:rFonts w:ascii="Arial" w:hAnsi="Arial" w:cs="Arial"/>
          <w:sz w:val="20"/>
          <w:szCs w:val="18"/>
        </w:rPr>
        <w:t xml:space="preserve">een </w:t>
      </w:r>
      <w:r w:rsidR="005A745F">
        <w:rPr>
          <w:rFonts w:ascii="Arial" w:hAnsi="Arial" w:cs="Arial"/>
          <w:sz w:val="20"/>
          <w:szCs w:val="18"/>
        </w:rPr>
        <w:br/>
      </w:r>
      <w:r w:rsidRPr="00F86006">
        <w:rPr>
          <w:rFonts w:ascii="Arial" w:hAnsi="Arial" w:cs="Arial"/>
          <w:sz w:val="20"/>
          <w:szCs w:val="18"/>
        </w:rPr>
        <w:t>WIA</w:t>
      </w:r>
      <w:r w:rsidR="00271E90" w:rsidRPr="00F86006">
        <w:rPr>
          <w:rFonts w:ascii="Arial" w:hAnsi="Arial" w:cs="Arial"/>
          <w:sz w:val="20"/>
          <w:szCs w:val="18"/>
        </w:rPr>
        <w:t>-</w:t>
      </w:r>
      <w:r w:rsidRPr="00F86006">
        <w:rPr>
          <w:rFonts w:ascii="Arial" w:hAnsi="Arial" w:cs="Arial"/>
          <w:sz w:val="20"/>
          <w:szCs w:val="18"/>
        </w:rPr>
        <w:t xml:space="preserve">aanvraag indienen bij het UWV. </w:t>
      </w:r>
      <w:r w:rsidR="005A745F">
        <w:rPr>
          <w:rFonts w:ascii="Arial" w:hAnsi="Arial" w:cs="Arial"/>
          <w:sz w:val="20"/>
          <w:szCs w:val="18"/>
        </w:rPr>
        <w:br/>
      </w:r>
      <w:r w:rsidR="003125B4" w:rsidRPr="00F86006">
        <w:rPr>
          <w:rFonts w:ascii="Arial" w:hAnsi="Arial" w:cs="Arial"/>
          <w:sz w:val="20"/>
          <w:szCs w:val="18"/>
        </w:rPr>
        <w:t>Om te beoordelen of je in aanmerking komt</w:t>
      </w:r>
      <w:r w:rsidR="005A745F">
        <w:rPr>
          <w:rFonts w:ascii="Arial" w:hAnsi="Arial" w:cs="Arial"/>
          <w:sz w:val="20"/>
          <w:szCs w:val="18"/>
        </w:rPr>
        <w:br/>
      </w:r>
      <w:r w:rsidR="003125B4" w:rsidRPr="00F86006">
        <w:rPr>
          <w:rFonts w:ascii="Arial" w:hAnsi="Arial" w:cs="Arial"/>
          <w:sz w:val="20"/>
          <w:szCs w:val="18"/>
        </w:rPr>
        <w:t>voor een WIA</w:t>
      </w:r>
      <w:r w:rsidR="00271E90" w:rsidRPr="00F86006">
        <w:rPr>
          <w:rFonts w:ascii="Arial" w:hAnsi="Arial" w:cs="Arial"/>
          <w:sz w:val="20"/>
          <w:szCs w:val="18"/>
        </w:rPr>
        <w:t>-</w:t>
      </w:r>
      <w:r w:rsidR="003125B4" w:rsidRPr="00F86006">
        <w:rPr>
          <w:rFonts w:ascii="Arial" w:hAnsi="Arial" w:cs="Arial"/>
          <w:sz w:val="20"/>
          <w:szCs w:val="18"/>
        </w:rPr>
        <w:t>uitkering</w:t>
      </w:r>
      <w:r w:rsidR="009B104E" w:rsidRPr="00F86006">
        <w:rPr>
          <w:rFonts w:ascii="Arial" w:hAnsi="Arial" w:cs="Arial"/>
          <w:sz w:val="20"/>
          <w:szCs w:val="18"/>
        </w:rPr>
        <w:t>,</w:t>
      </w:r>
      <w:r w:rsidR="003125B4" w:rsidRPr="00F86006">
        <w:rPr>
          <w:rFonts w:ascii="Arial" w:hAnsi="Arial" w:cs="Arial"/>
          <w:sz w:val="20"/>
          <w:szCs w:val="18"/>
        </w:rPr>
        <w:t xml:space="preserve"> heeft het UWV het</w:t>
      </w:r>
      <w:r w:rsidR="00271E90" w:rsidRPr="00F86006">
        <w:rPr>
          <w:rFonts w:ascii="Arial" w:hAnsi="Arial" w:cs="Arial"/>
          <w:sz w:val="20"/>
          <w:szCs w:val="18"/>
        </w:rPr>
        <w:br/>
      </w:r>
      <w:r w:rsidR="003125B4" w:rsidRPr="00F86006">
        <w:rPr>
          <w:rFonts w:ascii="Arial" w:hAnsi="Arial" w:cs="Arial"/>
          <w:sz w:val="20"/>
          <w:szCs w:val="18"/>
        </w:rPr>
        <w:t>re-integratiedossier nodig.</w:t>
      </w:r>
    </w:p>
    <w:p w14:paraId="0C76E9C4" w14:textId="77777777" w:rsidR="004A0537" w:rsidRPr="004A0537" w:rsidRDefault="004A0537" w:rsidP="004A0537">
      <w:pPr>
        <w:pStyle w:val="Kop2"/>
      </w:pPr>
      <w:bookmarkStart w:id="21" w:name="_Toc25740855"/>
      <w:r w:rsidRPr="004A0537">
        <w:t>Deskundigenoordeel</w:t>
      </w:r>
      <w:bookmarkEnd w:id="21"/>
    </w:p>
    <w:p w14:paraId="48F2C9BD" w14:textId="77777777" w:rsidR="004A0537" w:rsidRPr="00F86006" w:rsidRDefault="004A0537" w:rsidP="00671C09">
      <w:pPr>
        <w:rPr>
          <w:rFonts w:ascii="Arial" w:hAnsi="Arial" w:cs="Arial"/>
          <w:sz w:val="20"/>
          <w:szCs w:val="18"/>
        </w:rPr>
      </w:pPr>
      <w:r w:rsidRPr="00F86006">
        <w:rPr>
          <w:rFonts w:ascii="Arial" w:hAnsi="Arial" w:cs="Arial"/>
          <w:sz w:val="20"/>
          <w:szCs w:val="18"/>
        </w:rPr>
        <w:t>Zowel jouw werkgever als jijzelf kunnen een deskundigenoordeel aanvragen bij het UWV. Een deskundigenoordeel vraag je aan bij een</w:t>
      </w:r>
      <w:r>
        <w:rPr>
          <w:rFonts w:ascii="Arial" w:hAnsi="Arial" w:cs="Arial"/>
          <w:sz w:val="20"/>
          <w:szCs w:val="18"/>
        </w:rPr>
        <w:t>:</w:t>
      </w:r>
    </w:p>
    <w:p w14:paraId="253220B8" w14:textId="77777777" w:rsidR="004A0537" w:rsidRPr="00F86006" w:rsidRDefault="004A0537" w:rsidP="00671C09">
      <w:pPr>
        <w:pStyle w:val="Lijstalinea"/>
        <w:numPr>
          <w:ilvl w:val="0"/>
          <w:numId w:val="7"/>
        </w:numPr>
        <w:tabs>
          <w:tab w:val="clear" w:pos="644"/>
          <w:tab w:val="num" w:pos="360"/>
        </w:tabs>
        <w:spacing w:after="0" w:line="240" w:lineRule="auto"/>
        <w:ind w:left="360"/>
        <w:rPr>
          <w:rFonts w:ascii="Arial" w:hAnsi="Arial" w:cs="Arial"/>
          <w:sz w:val="20"/>
          <w:szCs w:val="18"/>
        </w:rPr>
      </w:pPr>
      <w:r w:rsidRPr="00F86006">
        <w:rPr>
          <w:rFonts w:ascii="Arial" w:hAnsi="Arial" w:cs="Arial"/>
          <w:sz w:val="20"/>
          <w:szCs w:val="18"/>
        </w:rPr>
        <w:t>verschil van mening over de (on)geschiktheid tot werken;</w:t>
      </w:r>
    </w:p>
    <w:p w14:paraId="0F1DEA25" w14:textId="77777777" w:rsidR="004A0537" w:rsidRPr="00F86006" w:rsidRDefault="004A0537" w:rsidP="00671C09">
      <w:pPr>
        <w:numPr>
          <w:ilvl w:val="0"/>
          <w:numId w:val="7"/>
        </w:numPr>
        <w:tabs>
          <w:tab w:val="clear" w:pos="644"/>
          <w:tab w:val="num" w:pos="360"/>
        </w:tabs>
        <w:spacing w:after="0" w:line="240" w:lineRule="auto"/>
        <w:ind w:left="360"/>
        <w:rPr>
          <w:rFonts w:ascii="Arial" w:hAnsi="Arial" w:cs="Arial"/>
          <w:sz w:val="20"/>
          <w:szCs w:val="18"/>
        </w:rPr>
      </w:pPr>
      <w:r w:rsidRPr="00F86006">
        <w:rPr>
          <w:rFonts w:ascii="Arial" w:hAnsi="Arial" w:cs="Arial"/>
          <w:sz w:val="20"/>
          <w:szCs w:val="18"/>
        </w:rPr>
        <w:t>verschil van mening over de aanwezigheid van passend werk;</w:t>
      </w:r>
    </w:p>
    <w:p w14:paraId="09AC42DE" w14:textId="77777777" w:rsidR="004A0537" w:rsidRPr="00F86006" w:rsidRDefault="004A0537" w:rsidP="00671C09">
      <w:pPr>
        <w:numPr>
          <w:ilvl w:val="0"/>
          <w:numId w:val="7"/>
        </w:numPr>
        <w:tabs>
          <w:tab w:val="clear" w:pos="644"/>
          <w:tab w:val="num" w:pos="360"/>
        </w:tabs>
        <w:spacing w:after="0" w:line="240" w:lineRule="auto"/>
        <w:ind w:left="360"/>
        <w:rPr>
          <w:rFonts w:ascii="Arial" w:hAnsi="Arial" w:cs="Arial"/>
          <w:sz w:val="20"/>
          <w:szCs w:val="18"/>
        </w:rPr>
      </w:pPr>
      <w:r w:rsidRPr="00F86006">
        <w:rPr>
          <w:rFonts w:ascii="Arial" w:hAnsi="Arial" w:cs="Arial"/>
          <w:sz w:val="20"/>
          <w:szCs w:val="18"/>
        </w:rPr>
        <w:t xml:space="preserve">verschil van mening of de werknemer of werkgever voldoende en geschikte </w:t>
      </w:r>
      <w:r>
        <w:rPr>
          <w:rFonts w:ascii="Arial" w:hAnsi="Arial" w:cs="Arial"/>
          <w:sz w:val="20"/>
          <w:szCs w:val="18"/>
        </w:rPr>
        <w:br/>
      </w:r>
      <w:r w:rsidRPr="00F86006">
        <w:rPr>
          <w:rFonts w:ascii="Arial" w:hAnsi="Arial" w:cs="Arial"/>
          <w:sz w:val="20"/>
          <w:szCs w:val="18"/>
        </w:rPr>
        <w:t>re-integratie inspanning verricht.</w:t>
      </w:r>
    </w:p>
    <w:p w14:paraId="308E05AF" w14:textId="77777777" w:rsidR="004A0537" w:rsidRPr="00F86006" w:rsidRDefault="004A0537" w:rsidP="00671C09">
      <w:pPr>
        <w:spacing w:after="0" w:line="240" w:lineRule="auto"/>
        <w:ind w:left="436"/>
        <w:rPr>
          <w:rFonts w:ascii="Arial" w:hAnsi="Arial" w:cs="Arial"/>
          <w:sz w:val="20"/>
          <w:szCs w:val="18"/>
        </w:rPr>
      </w:pPr>
    </w:p>
    <w:p w14:paraId="4E7B00CD" w14:textId="582E3063" w:rsidR="004A0537" w:rsidRDefault="004A0537" w:rsidP="00772BC3">
      <w:pPr>
        <w:rPr>
          <w:rFonts w:ascii="Arial" w:hAnsi="Arial" w:cs="Arial"/>
          <w:sz w:val="20"/>
          <w:szCs w:val="18"/>
        </w:rPr>
      </w:pPr>
      <w:r w:rsidRPr="00F86006">
        <w:rPr>
          <w:rFonts w:ascii="Arial" w:hAnsi="Arial" w:cs="Arial"/>
          <w:sz w:val="20"/>
          <w:szCs w:val="18"/>
        </w:rPr>
        <w:t xml:space="preserve">Bespreek het aanvragen van een deskundigenoordeel van te voren met je werkgever. De kosten van een deskundigenoordeel zijn voor de aanvrager (werkgever of werknemer) en </w:t>
      </w:r>
      <w:r>
        <w:rPr>
          <w:rFonts w:ascii="Arial" w:hAnsi="Arial" w:cs="Arial"/>
          <w:sz w:val="20"/>
          <w:szCs w:val="18"/>
        </w:rPr>
        <w:t xml:space="preserve">is </w:t>
      </w:r>
      <w:r w:rsidRPr="00F86006">
        <w:rPr>
          <w:rFonts w:ascii="Arial" w:hAnsi="Arial" w:cs="Arial"/>
          <w:sz w:val="20"/>
          <w:szCs w:val="18"/>
        </w:rPr>
        <w:t>op te vragen bij het UWV.</w:t>
      </w:r>
    </w:p>
    <w:p w14:paraId="1C6D99AB" w14:textId="77777777" w:rsidR="004A0537" w:rsidRPr="004A0537" w:rsidRDefault="004A0537" w:rsidP="004A0537">
      <w:pPr>
        <w:pStyle w:val="Kop2"/>
      </w:pPr>
      <w:bookmarkStart w:id="22" w:name="_Toc25740856"/>
      <w:r w:rsidRPr="004A0537">
        <w:t>Second opinion</w:t>
      </w:r>
      <w:bookmarkEnd w:id="22"/>
    </w:p>
    <w:p w14:paraId="33ACE646" w14:textId="77777777" w:rsidR="004A0537" w:rsidRPr="00F86006" w:rsidRDefault="004A0537" w:rsidP="00671C09">
      <w:pPr>
        <w:rPr>
          <w:rFonts w:ascii="Arial" w:hAnsi="Arial" w:cs="Arial"/>
          <w:sz w:val="20"/>
          <w:szCs w:val="18"/>
        </w:rPr>
      </w:pPr>
      <w:r w:rsidRPr="00F86006">
        <w:rPr>
          <w:rFonts w:ascii="Arial" w:hAnsi="Arial" w:cs="Arial"/>
          <w:sz w:val="20"/>
          <w:szCs w:val="18"/>
        </w:rPr>
        <w:t xml:space="preserve">Als je het niet eens bent met het </w:t>
      </w:r>
      <w:r>
        <w:rPr>
          <w:rFonts w:ascii="Arial" w:hAnsi="Arial" w:cs="Arial"/>
          <w:sz w:val="20"/>
          <w:szCs w:val="18"/>
        </w:rPr>
        <w:t xml:space="preserve">inhoudelijke </w:t>
      </w:r>
      <w:r w:rsidRPr="00F86006">
        <w:rPr>
          <w:rFonts w:ascii="Arial" w:hAnsi="Arial" w:cs="Arial"/>
          <w:sz w:val="20"/>
          <w:szCs w:val="18"/>
        </w:rPr>
        <w:t xml:space="preserve">advies van de bedrijfsarts, heb je het recht op een second opinion door een andere bedrijfsarts. </w:t>
      </w:r>
      <w:r>
        <w:rPr>
          <w:rFonts w:ascii="Arial" w:hAnsi="Arial" w:cs="Arial"/>
          <w:sz w:val="20"/>
          <w:szCs w:val="18"/>
        </w:rPr>
        <w:br/>
      </w:r>
      <w:r w:rsidRPr="00F86006">
        <w:rPr>
          <w:rFonts w:ascii="Arial" w:hAnsi="Arial" w:cs="Arial"/>
          <w:sz w:val="20"/>
          <w:szCs w:val="18"/>
        </w:rPr>
        <w:t>Het verzoek tot een second opinion bespreek je met de bedrijfsarts. De kosten van de second opinion zijn voor rekening van je werkgever.</w:t>
      </w:r>
    </w:p>
    <w:p w14:paraId="0B0AEB44" w14:textId="77777777" w:rsidR="004A0537" w:rsidRPr="004A0537" w:rsidRDefault="004A0537" w:rsidP="004A0537">
      <w:pPr>
        <w:pStyle w:val="Kop2"/>
      </w:pPr>
      <w:r w:rsidRPr="004A0537">
        <w:t xml:space="preserve"> </w:t>
      </w:r>
      <w:bookmarkStart w:id="23" w:name="_Toc25740857"/>
      <w:r w:rsidRPr="004A0537">
        <w:t>Sancties</w:t>
      </w:r>
      <w:bookmarkEnd w:id="23"/>
    </w:p>
    <w:p w14:paraId="6FBFA3A0" w14:textId="0D929544" w:rsidR="004A0537" w:rsidRDefault="004A0537" w:rsidP="00671C09">
      <w:pPr>
        <w:rPr>
          <w:rFonts w:ascii="Arial" w:hAnsi="Arial" w:cs="Arial"/>
          <w:sz w:val="20"/>
          <w:szCs w:val="18"/>
        </w:rPr>
      </w:pPr>
      <w:r w:rsidRPr="00F86006">
        <w:rPr>
          <w:rFonts w:ascii="Arial" w:hAnsi="Arial" w:cs="Arial"/>
          <w:sz w:val="20"/>
          <w:szCs w:val="18"/>
        </w:rPr>
        <w:t xml:space="preserve">Houd je je niet aan de afspraken uit het protocol of werk je niet voldoende mee aan je </w:t>
      </w:r>
      <w:r>
        <w:rPr>
          <w:rFonts w:ascii="Arial" w:hAnsi="Arial" w:cs="Arial"/>
          <w:sz w:val="20"/>
          <w:szCs w:val="18"/>
        </w:rPr>
        <w:br/>
      </w:r>
      <w:r w:rsidRPr="00F86006">
        <w:rPr>
          <w:rFonts w:ascii="Arial" w:hAnsi="Arial" w:cs="Arial"/>
          <w:sz w:val="20"/>
          <w:szCs w:val="18"/>
        </w:rPr>
        <w:t>re-integratie en/of herstel, dan kan dit leiden tot een waarschuwing. Als er geen verbetering optreedt, heeft de werkgever</w:t>
      </w:r>
      <w:r>
        <w:rPr>
          <w:rFonts w:ascii="Arial" w:hAnsi="Arial" w:cs="Arial"/>
          <w:sz w:val="20"/>
          <w:szCs w:val="18"/>
        </w:rPr>
        <w:t xml:space="preserve"> de verplichting </w:t>
      </w:r>
      <w:r w:rsidRPr="00F86006">
        <w:rPr>
          <w:rFonts w:ascii="Arial" w:hAnsi="Arial" w:cs="Arial"/>
          <w:sz w:val="20"/>
          <w:szCs w:val="18"/>
        </w:rPr>
        <w:t>om de loondoorbetaling op</w:t>
      </w:r>
      <w:r>
        <w:rPr>
          <w:rFonts w:ascii="Arial" w:hAnsi="Arial" w:cs="Arial"/>
          <w:sz w:val="20"/>
          <w:szCs w:val="18"/>
        </w:rPr>
        <w:t xml:space="preserve"> te schorten of stop te zetten.</w:t>
      </w:r>
    </w:p>
    <w:p w14:paraId="177A3BAE" w14:textId="77777777" w:rsidR="004A0537" w:rsidRPr="004A0537" w:rsidRDefault="004A0537" w:rsidP="004A0537">
      <w:pPr>
        <w:pStyle w:val="Kop2"/>
      </w:pPr>
      <w:bookmarkStart w:id="24" w:name="_Toc25740858"/>
      <w:r w:rsidRPr="004A0537">
        <w:t>Privacyregels</w:t>
      </w:r>
      <w:bookmarkEnd w:id="24"/>
    </w:p>
    <w:p w14:paraId="47504246" w14:textId="77777777" w:rsidR="004A0537" w:rsidRPr="00F86006" w:rsidRDefault="004A0537" w:rsidP="00671C09">
      <w:pPr>
        <w:rPr>
          <w:rFonts w:ascii="Arial" w:hAnsi="Arial" w:cs="Arial"/>
          <w:sz w:val="20"/>
          <w:szCs w:val="18"/>
        </w:rPr>
      </w:pPr>
      <w:r w:rsidRPr="00F86006">
        <w:rPr>
          <w:rFonts w:ascii="Arial" w:hAnsi="Arial" w:cs="Arial"/>
          <w:sz w:val="20"/>
          <w:szCs w:val="18"/>
        </w:rPr>
        <w:t xml:space="preserve">De Autoriteit Persoonsgegevens heeft beleidsregels opgesteld voor het verwerken van persoonsgegevens over de gezondheid van zieke werknemers. Je werkgever zal bij een ziekmelding alleen gegevens vragen die noodzakelijk zijn om te kunnen beoordelen hoe het verder moet met je </w:t>
      </w:r>
      <w:r>
        <w:rPr>
          <w:rFonts w:ascii="Arial" w:hAnsi="Arial" w:cs="Arial"/>
          <w:sz w:val="20"/>
          <w:szCs w:val="18"/>
        </w:rPr>
        <w:t>werkzaamheden.</w:t>
      </w:r>
    </w:p>
    <w:p w14:paraId="6D0B5CE1" w14:textId="77777777" w:rsidR="004A0537" w:rsidRPr="00F86006" w:rsidRDefault="004A0537" w:rsidP="00671C09">
      <w:pPr>
        <w:rPr>
          <w:rFonts w:ascii="Arial" w:hAnsi="Arial" w:cs="Arial"/>
          <w:sz w:val="20"/>
          <w:szCs w:val="18"/>
        </w:rPr>
      </w:pPr>
      <w:r w:rsidRPr="00F86006">
        <w:rPr>
          <w:rFonts w:ascii="Arial" w:hAnsi="Arial" w:cs="Arial"/>
          <w:sz w:val="20"/>
          <w:szCs w:val="18"/>
        </w:rPr>
        <w:t xml:space="preserve">Je werkgever zal niet vragen wat je precies mankeert en wat de reden is van je ziekmelding. Informeren naar de aard en oorzaak van de ziekte is wettelijk niet toegestaan. Je mag het wel vertellen. Je werkgever </w:t>
      </w:r>
      <w:r>
        <w:rPr>
          <w:rFonts w:ascii="Arial" w:hAnsi="Arial" w:cs="Arial"/>
          <w:sz w:val="20"/>
          <w:szCs w:val="18"/>
        </w:rPr>
        <w:t>zal daar niets van registreren.</w:t>
      </w:r>
    </w:p>
    <w:p w14:paraId="67F721B1" w14:textId="77777777" w:rsidR="004A0537" w:rsidRPr="004A0537" w:rsidRDefault="004A0537" w:rsidP="004A0537">
      <w:pPr>
        <w:pStyle w:val="Kop2"/>
      </w:pPr>
      <w:bookmarkStart w:id="25" w:name="_Toc25740859"/>
      <w:r w:rsidRPr="004A0537">
        <w:t>Contactgegevens Sectorinstituut Transport en Logistiek</w:t>
      </w:r>
      <w:bookmarkEnd w:id="25"/>
    </w:p>
    <w:p w14:paraId="52A1DA46" w14:textId="190BC475" w:rsidR="004A0537" w:rsidRPr="00671C09" w:rsidRDefault="004A0537" w:rsidP="00671C09">
      <w:pPr>
        <w:rPr>
          <w:rFonts w:ascii="Arial" w:hAnsi="Arial" w:cs="Arial"/>
          <w:sz w:val="24"/>
        </w:rPr>
      </w:pPr>
      <w:r w:rsidRPr="00F86006">
        <w:rPr>
          <w:rFonts w:ascii="Arial" w:hAnsi="Arial" w:cs="Arial"/>
          <w:sz w:val="20"/>
          <w:szCs w:val="18"/>
        </w:rPr>
        <w:t xml:space="preserve">Heb je vragen? Neem dan contact op met </w:t>
      </w:r>
      <w:r>
        <w:rPr>
          <w:rFonts w:ascii="Arial" w:hAnsi="Arial" w:cs="Arial"/>
          <w:sz w:val="20"/>
          <w:szCs w:val="18"/>
        </w:rPr>
        <w:t>de</w:t>
      </w:r>
      <w:r w:rsidRPr="00F86006">
        <w:rPr>
          <w:rFonts w:ascii="Arial" w:hAnsi="Arial" w:cs="Arial"/>
          <w:sz w:val="20"/>
          <w:szCs w:val="18"/>
        </w:rPr>
        <w:t xml:space="preserve"> </w:t>
      </w:r>
      <w:r>
        <w:rPr>
          <w:rFonts w:ascii="Arial" w:hAnsi="Arial" w:cs="Arial"/>
          <w:sz w:val="20"/>
          <w:szCs w:val="18"/>
        </w:rPr>
        <w:t>afdeling v</w:t>
      </w:r>
      <w:r w:rsidRPr="00F86006">
        <w:rPr>
          <w:rFonts w:ascii="Arial" w:hAnsi="Arial" w:cs="Arial"/>
          <w:sz w:val="20"/>
          <w:szCs w:val="18"/>
        </w:rPr>
        <w:t>erzuim</w:t>
      </w:r>
      <w:r>
        <w:rPr>
          <w:rFonts w:ascii="Arial" w:hAnsi="Arial" w:cs="Arial"/>
          <w:sz w:val="20"/>
          <w:szCs w:val="18"/>
        </w:rPr>
        <w:t xml:space="preserve"> van STL</w:t>
      </w:r>
      <w:r w:rsidRPr="00F86006">
        <w:rPr>
          <w:rFonts w:ascii="Arial" w:hAnsi="Arial" w:cs="Arial"/>
          <w:sz w:val="20"/>
          <w:szCs w:val="18"/>
        </w:rPr>
        <w:t xml:space="preserve">. Je kunt </w:t>
      </w:r>
      <w:r>
        <w:rPr>
          <w:rFonts w:ascii="Arial" w:hAnsi="Arial" w:cs="Arial"/>
          <w:sz w:val="20"/>
          <w:szCs w:val="18"/>
        </w:rPr>
        <w:t xml:space="preserve">STL </w:t>
      </w:r>
      <w:r w:rsidRPr="00F86006">
        <w:rPr>
          <w:rFonts w:ascii="Arial" w:hAnsi="Arial" w:cs="Arial"/>
          <w:sz w:val="20"/>
          <w:szCs w:val="18"/>
        </w:rPr>
        <w:t xml:space="preserve">telefonisch bereiken via 088-2596114 of via </w:t>
      </w:r>
      <w:r>
        <w:rPr>
          <w:rFonts w:ascii="Arial" w:hAnsi="Arial" w:cs="Arial"/>
          <w:sz w:val="20"/>
          <w:szCs w:val="18"/>
        </w:rPr>
        <w:t>e-</w:t>
      </w:r>
      <w:r w:rsidRPr="00F86006">
        <w:rPr>
          <w:rFonts w:ascii="Arial" w:hAnsi="Arial" w:cs="Arial"/>
          <w:sz w:val="20"/>
          <w:szCs w:val="18"/>
        </w:rPr>
        <w:t xml:space="preserve">mail: </w:t>
      </w:r>
      <w:hyperlink r:id="rId10" w:history="1">
        <w:r w:rsidRPr="00F86006">
          <w:rPr>
            <w:rStyle w:val="Hyperlink"/>
            <w:rFonts w:ascii="Arial" w:hAnsi="Arial" w:cs="Arial"/>
            <w:sz w:val="20"/>
            <w:szCs w:val="18"/>
          </w:rPr>
          <w:t>verzuim@stlwerkt.nl</w:t>
        </w:r>
      </w:hyperlink>
      <w:r>
        <w:rPr>
          <w:rFonts w:ascii="Arial" w:hAnsi="Arial" w:cs="Arial"/>
          <w:sz w:val="20"/>
          <w:szCs w:val="18"/>
        </w:rPr>
        <w:t>.</w:t>
      </w:r>
    </w:p>
    <w:p w14:paraId="7C234B2D" w14:textId="77777777" w:rsidR="00B2658A" w:rsidRDefault="00B2658A">
      <w:pPr>
        <w:rPr>
          <w:rFonts w:asciiTheme="majorHAnsi" w:eastAsiaTheme="majorEastAsia" w:hAnsiTheme="majorHAnsi" w:cstheme="majorBidi"/>
          <w:color w:val="2F5496" w:themeColor="accent1" w:themeShade="BF"/>
          <w:sz w:val="32"/>
          <w:szCs w:val="32"/>
        </w:rPr>
      </w:pPr>
      <w:r>
        <w:br w:type="page"/>
      </w:r>
    </w:p>
    <w:p w14:paraId="263F8D51" w14:textId="4E0DA297" w:rsidR="004A0537" w:rsidRPr="004A0537" w:rsidRDefault="004A0537" w:rsidP="004A0537">
      <w:pPr>
        <w:pStyle w:val="Kop1"/>
      </w:pPr>
      <w:bookmarkStart w:id="26" w:name="_Toc25740860"/>
      <w:r w:rsidRPr="004A0537">
        <w:lastRenderedPageBreak/>
        <w:t>Bijlage 1 Rolverdeling</w:t>
      </w:r>
      <w:bookmarkEnd w:id="26"/>
    </w:p>
    <w:p w14:paraId="6F1D26C1" w14:textId="77777777" w:rsidR="004A0537" w:rsidRPr="003511A1" w:rsidRDefault="004A0537" w:rsidP="004A0537">
      <w:pPr>
        <w:rPr>
          <w:rFonts w:ascii="Arial" w:hAnsi="Arial" w:cs="Arial"/>
          <w:b/>
          <w:sz w:val="18"/>
          <w:szCs w:val="18"/>
        </w:rPr>
      </w:pPr>
    </w:p>
    <w:p w14:paraId="4C649B25" w14:textId="77777777" w:rsidR="004A0537" w:rsidRPr="00F86006" w:rsidRDefault="004A0537" w:rsidP="004A0537">
      <w:pPr>
        <w:pStyle w:val="Kop2"/>
      </w:pPr>
      <w:bookmarkStart w:id="27" w:name="_Toc25740861"/>
      <w:r w:rsidRPr="00F86006">
        <w:t>De medewerker:</w:t>
      </w:r>
      <w:bookmarkEnd w:id="27"/>
    </w:p>
    <w:p w14:paraId="4AA0BCF9" w14:textId="77777777" w:rsidR="004A0537" w:rsidRDefault="004A0537" w:rsidP="004A0537">
      <w:pPr>
        <w:pStyle w:val="Lijstalinea"/>
        <w:numPr>
          <w:ilvl w:val="0"/>
          <w:numId w:val="2"/>
        </w:numPr>
        <w:spacing w:after="0" w:line="240" w:lineRule="auto"/>
        <w:rPr>
          <w:rFonts w:ascii="Arial" w:hAnsi="Arial" w:cs="Arial"/>
          <w:sz w:val="20"/>
          <w:szCs w:val="18"/>
        </w:rPr>
      </w:pPr>
      <w:r w:rsidRPr="00F86006">
        <w:rPr>
          <w:rFonts w:ascii="Arial" w:hAnsi="Arial" w:cs="Arial"/>
          <w:sz w:val="20"/>
          <w:szCs w:val="18"/>
        </w:rPr>
        <w:t>meldt zich op de voorgeschreven wijze ziek;</w:t>
      </w:r>
    </w:p>
    <w:p w14:paraId="137E70D4" w14:textId="77777777" w:rsidR="004A0537" w:rsidRPr="00F86006" w:rsidRDefault="004A0537" w:rsidP="004A0537">
      <w:pPr>
        <w:pStyle w:val="Lijstalinea"/>
        <w:numPr>
          <w:ilvl w:val="0"/>
          <w:numId w:val="2"/>
        </w:numPr>
        <w:spacing w:after="0" w:line="240" w:lineRule="auto"/>
        <w:rPr>
          <w:rFonts w:ascii="Arial" w:hAnsi="Arial" w:cs="Arial"/>
          <w:sz w:val="20"/>
          <w:szCs w:val="18"/>
        </w:rPr>
      </w:pPr>
      <w:r>
        <w:rPr>
          <w:rFonts w:ascii="Arial" w:hAnsi="Arial" w:cs="Arial"/>
          <w:sz w:val="20"/>
          <w:szCs w:val="18"/>
        </w:rPr>
        <w:t>vult de medische vragenlijst van de bedrijfsarts van STL in;</w:t>
      </w:r>
    </w:p>
    <w:p w14:paraId="74BB3CB8" w14:textId="77777777" w:rsidR="004A0537" w:rsidRPr="00F86006" w:rsidRDefault="004A0537" w:rsidP="004A0537">
      <w:pPr>
        <w:pStyle w:val="Lijstalinea"/>
        <w:numPr>
          <w:ilvl w:val="0"/>
          <w:numId w:val="2"/>
        </w:numPr>
        <w:spacing w:after="0" w:line="240" w:lineRule="auto"/>
        <w:rPr>
          <w:rFonts w:ascii="Arial" w:hAnsi="Arial" w:cs="Arial"/>
          <w:sz w:val="20"/>
          <w:szCs w:val="18"/>
        </w:rPr>
      </w:pPr>
      <w:r w:rsidRPr="00F86006">
        <w:rPr>
          <w:rFonts w:ascii="Arial" w:hAnsi="Arial" w:cs="Arial"/>
          <w:sz w:val="20"/>
          <w:szCs w:val="18"/>
        </w:rPr>
        <w:t xml:space="preserve">heeft </w:t>
      </w:r>
      <w:r>
        <w:rPr>
          <w:rFonts w:ascii="Arial" w:hAnsi="Arial" w:cs="Arial"/>
          <w:sz w:val="20"/>
          <w:szCs w:val="18"/>
        </w:rPr>
        <w:t xml:space="preserve">minimaal 1x per 6 weken </w:t>
      </w:r>
      <w:r w:rsidRPr="00F86006">
        <w:rPr>
          <w:rFonts w:ascii="Arial" w:hAnsi="Arial" w:cs="Arial"/>
          <w:sz w:val="20"/>
          <w:szCs w:val="18"/>
        </w:rPr>
        <w:t>contact met de werkgever/leidinggevende</w:t>
      </w:r>
      <w:r>
        <w:rPr>
          <w:rFonts w:ascii="Arial" w:hAnsi="Arial" w:cs="Arial"/>
          <w:sz w:val="20"/>
          <w:szCs w:val="18"/>
        </w:rPr>
        <w:t>; bij voorkeur op de locatie van de werkgever</w:t>
      </w:r>
      <w:r w:rsidRPr="00F86006">
        <w:rPr>
          <w:rFonts w:ascii="Arial" w:hAnsi="Arial" w:cs="Arial"/>
          <w:sz w:val="20"/>
          <w:szCs w:val="18"/>
        </w:rPr>
        <w:t>;</w:t>
      </w:r>
    </w:p>
    <w:p w14:paraId="4E155887" w14:textId="77777777" w:rsidR="004A0537" w:rsidRPr="00F86006" w:rsidRDefault="004A0537" w:rsidP="004A0537">
      <w:pPr>
        <w:pStyle w:val="Lijstalinea"/>
        <w:numPr>
          <w:ilvl w:val="0"/>
          <w:numId w:val="2"/>
        </w:numPr>
        <w:spacing w:after="0" w:line="240" w:lineRule="auto"/>
        <w:rPr>
          <w:rFonts w:ascii="Arial" w:hAnsi="Arial" w:cs="Arial"/>
          <w:sz w:val="20"/>
          <w:szCs w:val="18"/>
        </w:rPr>
      </w:pPr>
      <w:r w:rsidRPr="00F86006">
        <w:rPr>
          <w:rFonts w:ascii="Arial" w:hAnsi="Arial" w:cs="Arial"/>
          <w:sz w:val="20"/>
          <w:szCs w:val="18"/>
        </w:rPr>
        <w:t>onderneemt geen acties die afbreuk doen aan een goede inzetbaarheid en normaal functioneren;</w:t>
      </w:r>
    </w:p>
    <w:p w14:paraId="23F20C49" w14:textId="77777777" w:rsidR="004A0537" w:rsidRPr="00F86006" w:rsidRDefault="004A0537" w:rsidP="004A0537">
      <w:pPr>
        <w:numPr>
          <w:ilvl w:val="0"/>
          <w:numId w:val="3"/>
        </w:numPr>
        <w:spacing w:after="0" w:line="240" w:lineRule="auto"/>
        <w:rPr>
          <w:rFonts w:ascii="Arial" w:hAnsi="Arial" w:cs="Arial"/>
          <w:sz w:val="20"/>
          <w:szCs w:val="18"/>
        </w:rPr>
      </w:pPr>
      <w:r w:rsidRPr="00F86006">
        <w:rPr>
          <w:rFonts w:ascii="Arial" w:hAnsi="Arial" w:cs="Arial"/>
          <w:sz w:val="20"/>
          <w:szCs w:val="18"/>
        </w:rPr>
        <w:t>werkt actief mee aan werkhervatting, herstel bij ziekte en re-integratie;</w:t>
      </w:r>
    </w:p>
    <w:p w14:paraId="17CE0CD0" w14:textId="77777777" w:rsidR="004A0537" w:rsidRPr="00F86006" w:rsidRDefault="004A0537" w:rsidP="004A0537">
      <w:pPr>
        <w:numPr>
          <w:ilvl w:val="0"/>
          <w:numId w:val="3"/>
        </w:numPr>
        <w:spacing w:after="0" w:line="240" w:lineRule="auto"/>
        <w:rPr>
          <w:rFonts w:ascii="Arial" w:hAnsi="Arial" w:cs="Arial"/>
          <w:sz w:val="20"/>
          <w:szCs w:val="18"/>
        </w:rPr>
      </w:pPr>
      <w:r w:rsidRPr="00F86006">
        <w:rPr>
          <w:rFonts w:ascii="Arial" w:hAnsi="Arial" w:cs="Arial"/>
          <w:sz w:val="20"/>
          <w:szCs w:val="18"/>
        </w:rPr>
        <w:t>houdt zich aan de gemaakte afspraken.</w:t>
      </w:r>
    </w:p>
    <w:p w14:paraId="3FDB8A64" w14:textId="77777777" w:rsidR="004A0537" w:rsidRPr="00F86006" w:rsidRDefault="004A0537" w:rsidP="004A0537">
      <w:pPr>
        <w:pStyle w:val="Kop2"/>
      </w:pPr>
      <w:bookmarkStart w:id="28" w:name="_Toc25740862"/>
      <w:r w:rsidRPr="00F86006">
        <w:t>De werkgever:</w:t>
      </w:r>
      <w:bookmarkEnd w:id="28"/>
    </w:p>
    <w:p w14:paraId="64590640" w14:textId="638AA022" w:rsidR="004A0537" w:rsidRPr="00F86006" w:rsidRDefault="00772BC3" w:rsidP="004A0537">
      <w:pPr>
        <w:numPr>
          <w:ilvl w:val="0"/>
          <w:numId w:val="4"/>
        </w:numPr>
        <w:spacing w:after="0" w:line="240" w:lineRule="auto"/>
        <w:rPr>
          <w:rFonts w:ascii="Arial" w:hAnsi="Arial" w:cs="Arial"/>
          <w:sz w:val="20"/>
          <w:szCs w:val="18"/>
        </w:rPr>
      </w:pPr>
      <w:r>
        <w:rPr>
          <w:rFonts w:ascii="Arial" w:hAnsi="Arial" w:cs="Arial"/>
          <w:sz w:val="20"/>
          <w:szCs w:val="18"/>
        </w:rPr>
        <w:t>h</w:t>
      </w:r>
      <w:r w:rsidR="004A0537" w:rsidRPr="00F86006">
        <w:rPr>
          <w:rFonts w:ascii="Arial" w:hAnsi="Arial" w:cs="Arial"/>
          <w:sz w:val="20"/>
          <w:szCs w:val="18"/>
        </w:rPr>
        <w:t xml:space="preserve">eeft </w:t>
      </w:r>
      <w:r w:rsidR="004A0537">
        <w:rPr>
          <w:rFonts w:ascii="Arial" w:hAnsi="Arial" w:cs="Arial"/>
          <w:sz w:val="20"/>
          <w:szCs w:val="18"/>
        </w:rPr>
        <w:t xml:space="preserve">minimaal 1x per 6 weken </w:t>
      </w:r>
      <w:r w:rsidR="004A0537" w:rsidRPr="00F86006">
        <w:rPr>
          <w:rFonts w:ascii="Arial" w:hAnsi="Arial" w:cs="Arial"/>
          <w:sz w:val="20"/>
          <w:szCs w:val="18"/>
        </w:rPr>
        <w:t>contact met de verzuimende medewerker</w:t>
      </w:r>
      <w:r w:rsidR="004A0537">
        <w:rPr>
          <w:rFonts w:ascii="Arial" w:hAnsi="Arial" w:cs="Arial"/>
          <w:sz w:val="20"/>
          <w:szCs w:val="18"/>
        </w:rPr>
        <w:t>, bij voorkeur op de locatie van de werkgever</w:t>
      </w:r>
      <w:r w:rsidR="004A0537" w:rsidRPr="00B2658A">
        <w:rPr>
          <w:rFonts w:ascii="Arial" w:hAnsi="Arial" w:cs="Arial"/>
          <w:sz w:val="20"/>
          <w:szCs w:val="18"/>
        </w:rPr>
        <w:t>;</w:t>
      </w:r>
    </w:p>
    <w:p w14:paraId="4651C2FB" w14:textId="77777777" w:rsidR="004A0537" w:rsidRPr="00F86006" w:rsidRDefault="004A0537" w:rsidP="004A0537">
      <w:pPr>
        <w:numPr>
          <w:ilvl w:val="0"/>
          <w:numId w:val="4"/>
        </w:numPr>
        <w:spacing w:after="0" w:line="240" w:lineRule="auto"/>
        <w:rPr>
          <w:rFonts w:ascii="Arial" w:hAnsi="Arial" w:cs="Arial"/>
          <w:sz w:val="20"/>
          <w:szCs w:val="18"/>
        </w:rPr>
      </w:pPr>
      <w:r w:rsidRPr="00F86006">
        <w:rPr>
          <w:rFonts w:ascii="Arial" w:hAnsi="Arial" w:cs="Arial"/>
          <w:sz w:val="20"/>
          <w:szCs w:val="18"/>
        </w:rPr>
        <w:t>heeft zo snel mogelijk een verzuimgesprek met medewerkers die langer dan een week verzuimen;</w:t>
      </w:r>
    </w:p>
    <w:p w14:paraId="49B1E914" w14:textId="77777777" w:rsidR="004A0537" w:rsidRPr="00F86006" w:rsidRDefault="004A0537" w:rsidP="004A0537">
      <w:pPr>
        <w:numPr>
          <w:ilvl w:val="0"/>
          <w:numId w:val="4"/>
        </w:numPr>
        <w:spacing w:after="0" w:line="240" w:lineRule="auto"/>
        <w:rPr>
          <w:rFonts w:ascii="Arial" w:hAnsi="Arial" w:cs="Arial"/>
          <w:sz w:val="20"/>
          <w:szCs w:val="18"/>
        </w:rPr>
      </w:pPr>
      <w:r w:rsidRPr="00F86006">
        <w:rPr>
          <w:rFonts w:ascii="Arial" w:hAnsi="Arial" w:cs="Arial"/>
          <w:sz w:val="20"/>
          <w:szCs w:val="18"/>
        </w:rPr>
        <w:t>heeft overleg en maakt afspraken over hervatting, herstel en re-integratie met de medewerker in het kader van het plan van aanpak en volgt deze op;</w:t>
      </w:r>
    </w:p>
    <w:p w14:paraId="4947928F" w14:textId="77777777" w:rsidR="004A0537" w:rsidRPr="00F86006" w:rsidRDefault="004A0537" w:rsidP="004A0537">
      <w:pPr>
        <w:numPr>
          <w:ilvl w:val="0"/>
          <w:numId w:val="4"/>
        </w:numPr>
        <w:spacing w:after="0" w:line="240" w:lineRule="auto"/>
        <w:rPr>
          <w:rFonts w:ascii="Arial" w:hAnsi="Arial" w:cs="Arial"/>
          <w:sz w:val="20"/>
          <w:szCs w:val="18"/>
        </w:rPr>
      </w:pPr>
      <w:r w:rsidRPr="00F86006">
        <w:rPr>
          <w:rFonts w:ascii="Arial" w:hAnsi="Arial" w:cs="Arial"/>
          <w:sz w:val="20"/>
          <w:szCs w:val="18"/>
        </w:rPr>
        <w:t>legt (tijdelijke) werkaanpassingen vast en volgt deze;</w:t>
      </w:r>
    </w:p>
    <w:p w14:paraId="59CE602C" w14:textId="77777777" w:rsidR="004A0537" w:rsidRPr="00F86006" w:rsidRDefault="004A0537" w:rsidP="004A0537">
      <w:pPr>
        <w:numPr>
          <w:ilvl w:val="0"/>
          <w:numId w:val="4"/>
        </w:numPr>
        <w:spacing w:after="0" w:line="240" w:lineRule="auto"/>
        <w:rPr>
          <w:rFonts w:ascii="Arial" w:hAnsi="Arial" w:cs="Arial"/>
          <w:sz w:val="20"/>
          <w:szCs w:val="18"/>
        </w:rPr>
      </w:pPr>
      <w:r w:rsidRPr="00F86006">
        <w:rPr>
          <w:rFonts w:ascii="Arial" w:hAnsi="Arial" w:cs="Arial"/>
          <w:sz w:val="20"/>
          <w:szCs w:val="18"/>
        </w:rPr>
        <w:t>houdt een terugkeergesprek met medewerkers die langer dan 6 weken verzuimen en legt de afspraken vast;</w:t>
      </w:r>
    </w:p>
    <w:p w14:paraId="5D4C6B39" w14:textId="77777777" w:rsidR="004A0537" w:rsidRPr="00F86006" w:rsidRDefault="004A0537" w:rsidP="004A0537">
      <w:pPr>
        <w:numPr>
          <w:ilvl w:val="0"/>
          <w:numId w:val="4"/>
        </w:numPr>
        <w:spacing w:after="0" w:line="240" w:lineRule="auto"/>
        <w:rPr>
          <w:rFonts w:ascii="Arial" w:hAnsi="Arial" w:cs="Arial"/>
          <w:sz w:val="20"/>
          <w:szCs w:val="18"/>
        </w:rPr>
      </w:pPr>
      <w:r w:rsidRPr="00F86006">
        <w:rPr>
          <w:rFonts w:ascii="Arial" w:hAnsi="Arial" w:cs="Arial"/>
          <w:sz w:val="20"/>
          <w:szCs w:val="18"/>
        </w:rPr>
        <w:t>beoordeelt de mogelijkheden voor vervangende werkzaamheden en zet medewerkers die verzuimen, indien mogelijk, daarop in;</w:t>
      </w:r>
    </w:p>
    <w:p w14:paraId="57BA517B" w14:textId="77777777" w:rsidR="004A0537" w:rsidRPr="00F86006" w:rsidRDefault="004A0537" w:rsidP="004A0537">
      <w:pPr>
        <w:numPr>
          <w:ilvl w:val="0"/>
          <w:numId w:val="4"/>
        </w:numPr>
        <w:spacing w:after="0" w:line="240" w:lineRule="auto"/>
        <w:rPr>
          <w:rFonts w:ascii="Arial" w:hAnsi="Arial" w:cs="Arial"/>
          <w:sz w:val="20"/>
          <w:szCs w:val="18"/>
        </w:rPr>
      </w:pPr>
      <w:r w:rsidRPr="00F86006">
        <w:rPr>
          <w:rFonts w:ascii="Arial" w:hAnsi="Arial" w:cs="Arial"/>
          <w:sz w:val="20"/>
          <w:szCs w:val="18"/>
        </w:rPr>
        <w:t>houdt zich aan de gemaakte afspraken.</w:t>
      </w:r>
    </w:p>
    <w:p w14:paraId="21D4CB7B" w14:textId="77777777" w:rsidR="004A0537" w:rsidRPr="00F86006" w:rsidRDefault="004A0537" w:rsidP="004A0537">
      <w:pPr>
        <w:rPr>
          <w:rFonts w:ascii="Arial" w:hAnsi="Arial" w:cs="Arial"/>
          <w:sz w:val="20"/>
          <w:szCs w:val="18"/>
        </w:rPr>
      </w:pPr>
    </w:p>
    <w:p w14:paraId="7B8EE175" w14:textId="77777777" w:rsidR="004A0537" w:rsidRPr="00F86006" w:rsidRDefault="004A0537" w:rsidP="004A0537">
      <w:pPr>
        <w:pStyle w:val="Kop2"/>
      </w:pPr>
      <w:bookmarkStart w:id="29" w:name="_Toc25740863"/>
      <w:r w:rsidRPr="00F86006">
        <w:t xml:space="preserve">De </w:t>
      </w:r>
      <w:r>
        <w:t>POB-er</w:t>
      </w:r>
      <w:r w:rsidRPr="00F86006">
        <w:t xml:space="preserve"> van </w:t>
      </w:r>
      <w:r>
        <w:t>STL</w:t>
      </w:r>
      <w:r w:rsidRPr="00F86006">
        <w:t>:</w:t>
      </w:r>
      <w:bookmarkEnd w:id="29"/>
    </w:p>
    <w:p w14:paraId="336C330D" w14:textId="389052D3" w:rsidR="004A0537" w:rsidRPr="00153F12" w:rsidRDefault="00B2658A" w:rsidP="004A0537">
      <w:pPr>
        <w:numPr>
          <w:ilvl w:val="0"/>
          <w:numId w:val="5"/>
        </w:numPr>
        <w:spacing w:after="0" w:line="240" w:lineRule="auto"/>
        <w:rPr>
          <w:rFonts w:ascii="Arial" w:hAnsi="Arial" w:cs="Arial"/>
          <w:sz w:val="20"/>
          <w:szCs w:val="18"/>
        </w:rPr>
      </w:pPr>
      <w:r>
        <w:rPr>
          <w:rFonts w:ascii="Arial" w:hAnsi="Arial" w:cs="Arial"/>
          <w:sz w:val="20"/>
          <w:szCs w:val="18"/>
        </w:rPr>
        <w:t>v</w:t>
      </w:r>
      <w:r w:rsidR="004A0537">
        <w:rPr>
          <w:rFonts w:ascii="Arial" w:hAnsi="Arial" w:cs="Arial"/>
          <w:sz w:val="20"/>
          <w:szCs w:val="18"/>
        </w:rPr>
        <w:t xml:space="preserve">oert namens en in opdracht van de bedrijfsarts taken uit in de verzuim &amp; re-integratie begeleiding, denk aan periodiek spreekuur en advisering over herstel en </w:t>
      </w:r>
      <w:r w:rsidR="004A0537" w:rsidRPr="00153F12">
        <w:rPr>
          <w:rFonts w:ascii="Arial" w:hAnsi="Arial" w:cs="Arial"/>
          <w:sz w:val="20"/>
          <w:szCs w:val="18"/>
        </w:rPr>
        <w:t>werkhervatting;</w:t>
      </w:r>
    </w:p>
    <w:p w14:paraId="58EF42C7" w14:textId="77777777" w:rsidR="004A0537" w:rsidRPr="00153F12" w:rsidRDefault="004A0537" w:rsidP="004A0537">
      <w:pPr>
        <w:numPr>
          <w:ilvl w:val="0"/>
          <w:numId w:val="5"/>
        </w:numPr>
        <w:spacing w:after="0" w:line="240" w:lineRule="auto"/>
        <w:rPr>
          <w:rFonts w:ascii="Arial" w:hAnsi="Arial" w:cs="Arial"/>
          <w:sz w:val="20"/>
          <w:szCs w:val="18"/>
        </w:rPr>
      </w:pPr>
      <w:r w:rsidRPr="00153F12">
        <w:rPr>
          <w:rFonts w:ascii="Arial" w:hAnsi="Arial" w:cs="Arial"/>
          <w:sz w:val="20"/>
          <w:szCs w:val="18"/>
        </w:rPr>
        <w:t>heeft regelmatig (minimaal 1x per 4 weken) overleg en afstemming met de bedrijfsarts over je herstel en de mogelijkheden voor werkhervatting;</w:t>
      </w:r>
    </w:p>
    <w:p w14:paraId="6DE1A9F3" w14:textId="77777777" w:rsidR="004A0537" w:rsidRPr="00153F12" w:rsidRDefault="004A0537" w:rsidP="004A0537">
      <w:pPr>
        <w:numPr>
          <w:ilvl w:val="0"/>
          <w:numId w:val="5"/>
        </w:numPr>
        <w:spacing w:after="0" w:line="240" w:lineRule="auto"/>
        <w:rPr>
          <w:rFonts w:ascii="Arial" w:hAnsi="Arial" w:cs="Arial"/>
          <w:sz w:val="20"/>
          <w:szCs w:val="18"/>
        </w:rPr>
      </w:pPr>
      <w:r w:rsidRPr="00153F12">
        <w:rPr>
          <w:rFonts w:ascii="Arial" w:hAnsi="Arial" w:cs="Arial"/>
          <w:sz w:val="20"/>
          <w:szCs w:val="18"/>
        </w:rPr>
        <w:t>bespreekt indien aangewezen de mogelijkheden voor werkhervatting met de werkgever;</w:t>
      </w:r>
    </w:p>
    <w:p w14:paraId="0541D16F" w14:textId="77777777" w:rsidR="004A0537" w:rsidRPr="00153F12" w:rsidRDefault="004A0537" w:rsidP="004A0537">
      <w:pPr>
        <w:numPr>
          <w:ilvl w:val="0"/>
          <w:numId w:val="5"/>
        </w:numPr>
        <w:spacing w:after="0" w:line="240" w:lineRule="auto"/>
        <w:rPr>
          <w:rFonts w:ascii="Arial" w:hAnsi="Arial" w:cs="Arial"/>
          <w:sz w:val="20"/>
          <w:szCs w:val="18"/>
        </w:rPr>
      </w:pPr>
      <w:r w:rsidRPr="00153F12">
        <w:rPr>
          <w:rFonts w:ascii="Arial" w:hAnsi="Arial" w:cs="Arial"/>
          <w:sz w:val="20"/>
          <w:szCs w:val="18"/>
        </w:rPr>
        <w:t>houdt zich aan de gemaakte afspraken.</w:t>
      </w:r>
    </w:p>
    <w:p w14:paraId="490C3011" w14:textId="77777777" w:rsidR="004A0537" w:rsidRPr="00153F12" w:rsidRDefault="004A0537" w:rsidP="004A0537">
      <w:pPr>
        <w:rPr>
          <w:rFonts w:ascii="Arial" w:hAnsi="Arial" w:cs="Arial"/>
          <w:sz w:val="20"/>
          <w:szCs w:val="18"/>
        </w:rPr>
      </w:pPr>
    </w:p>
    <w:p w14:paraId="739CE479" w14:textId="77777777" w:rsidR="004A0537" w:rsidRPr="00153F12" w:rsidRDefault="004A0537" w:rsidP="004A0537">
      <w:pPr>
        <w:pStyle w:val="Kop2"/>
      </w:pPr>
      <w:bookmarkStart w:id="30" w:name="_Toc25740864"/>
      <w:r w:rsidRPr="00153F12">
        <w:t>De bedrijfsarts:</w:t>
      </w:r>
      <w:bookmarkEnd w:id="30"/>
    </w:p>
    <w:p w14:paraId="64F5F02A" w14:textId="77777777" w:rsidR="004A0537" w:rsidRPr="00153F12" w:rsidRDefault="004A0537" w:rsidP="004A0537">
      <w:pPr>
        <w:pStyle w:val="Lijstalinea"/>
        <w:numPr>
          <w:ilvl w:val="0"/>
          <w:numId w:val="6"/>
        </w:numPr>
        <w:spacing w:after="0" w:line="240" w:lineRule="auto"/>
        <w:rPr>
          <w:rFonts w:ascii="Arial" w:hAnsi="Arial" w:cs="Arial"/>
          <w:sz w:val="20"/>
          <w:szCs w:val="18"/>
        </w:rPr>
      </w:pPr>
      <w:r w:rsidRPr="00153F12">
        <w:rPr>
          <w:rFonts w:ascii="Arial" w:hAnsi="Arial" w:cs="Arial"/>
          <w:sz w:val="20"/>
          <w:szCs w:val="18"/>
        </w:rPr>
        <w:t>stelt vast welke mogelijkheden en beperkingen er zijn voor het uitvoeren van werkzaamheden;</w:t>
      </w:r>
    </w:p>
    <w:p w14:paraId="4A0B5EFD" w14:textId="77777777" w:rsidR="004A0537" w:rsidRPr="00153F12" w:rsidRDefault="004A0537" w:rsidP="004A0537">
      <w:pPr>
        <w:pStyle w:val="Lijstalinea"/>
        <w:numPr>
          <w:ilvl w:val="0"/>
          <w:numId w:val="6"/>
        </w:numPr>
        <w:spacing w:after="0" w:line="240" w:lineRule="auto"/>
        <w:rPr>
          <w:rFonts w:ascii="Arial" w:hAnsi="Arial" w:cs="Arial"/>
          <w:sz w:val="20"/>
          <w:szCs w:val="18"/>
        </w:rPr>
      </w:pPr>
      <w:r w:rsidRPr="00153F12">
        <w:rPr>
          <w:rFonts w:ascii="Arial" w:hAnsi="Arial" w:cs="Arial"/>
          <w:sz w:val="20"/>
          <w:szCs w:val="18"/>
        </w:rPr>
        <w:t>stelt de probleemanalyse op uiterlijk na 6 weken arbeidsverzuim;</w:t>
      </w:r>
    </w:p>
    <w:p w14:paraId="3147E0AF" w14:textId="77777777" w:rsidR="004A0537" w:rsidRPr="00F86006" w:rsidRDefault="004A0537" w:rsidP="004A0537">
      <w:pPr>
        <w:numPr>
          <w:ilvl w:val="0"/>
          <w:numId w:val="6"/>
        </w:numPr>
        <w:spacing w:after="0" w:line="240" w:lineRule="auto"/>
        <w:rPr>
          <w:rFonts w:ascii="Arial" w:hAnsi="Arial" w:cs="Arial"/>
          <w:sz w:val="20"/>
          <w:szCs w:val="18"/>
        </w:rPr>
      </w:pPr>
      <w:r w:rsidRPr="00F86006">
        <w:rPr>
          <w:rFonts w:ascii="Arial" w:hAnsi="Arial" w:cs="Arial"/>
          <w:sz w:val="20"/>
          <w:szCs w:val="18"/>
        </w:rPr>
        <w:t>geeft medewerker en werkgever advies over het oplossen en omgaan met medische beperkingen in relatie tot het verrichten van de arbeid;</w:t>
      </w:r>
    </w:p>
    <w:p w14:paraId="2D836C12" w14:textId="77777777" w:rsidR="004A0537" w:rsidRPr="00F86006" w:rsidRDefault="004A0537" w:rsidP="004A0537">
      <w:pPr>
        <w:numPr>
          <w:ilvl w:val="0"/>
          <w:numId w:val="6"/>
        </w:numPr>
        <w:spacing w:after="0" w:line="240" w:lineRule="auto"/>
        <w:rPr>
          <w:rFonts w:ascii="Arial" w:hAnsi="Arial" w:cs="Arial"/>
          <w:sz w:val="20"/>
          <w:szCs w:val="18"/>
        </w:rPr>
      </w:pPr>
      <w:r w:rsidRPr="00F86006">
        <w:rPr>
          <w:rFonts w:ascii="Arial" w:hAnsi="Arial" w:cs="Arial"/>
          <w:sz w:val="20"/>
          <w:szCs w:val="18"/>
        </w:rPr>
        <w:t>geeft advies over de aanpak in het kader van het re-integratieplan bij langdurig verzuim;</w:t>
      </w:r>
    </w:p>
    <w:p w14:paraId="25D5C7DB" w14:textId="77777777" w:rsidR="004A0537" w:rsidRPr="00F86006" w:rsidRDefault="004A0537" w:rsidP="004A0537">
      <w:pPr>
        <w:numPr>
          <w:ilvl w:val="0"/>
          <w:numId w:val="6"/>
        </w:numPr>
        <w:spacing w:after="0" w:line="240" w:lineRule="auto"/>
        <w:rPr>
          <w:rFonts w:ascii="Arial" w:hAnsi="Arial" w:cs="Arial"/>
          <w:sz w:val="20"/>
          <w:szCs w:val="18"/>
        </w:rPr>
      </w:pPr>
      <w:r w:rsidRPr="00F86006">
        <w:rPr>
          <w:rFonts w:ascii="Arial" w:hAnsi="Arial" w:cs="Arial"/>
          <w:sz w:val="20"/>
          <w:szCs w:val="18"/>
        </w:rPr>
        <w:t>levert ondersteuning/medewerking bij onderdelen van het re-integratieverslag (oordeel over kwaliteit arbeidsrelatie, functionele beperkingen en aanwezigheid van passende arbeid);</w:t>
      </w:r>
    </w:p>
    <w:p w14:paraId="1560E3D1" w14:textId="77777777" w:rsidR="004A0537" w:rsidRDefault="004A0537" w:rsidP="004A0537">
      <w:pPr>
        <w:numPr>
          <w:ilvl w:val="0"/>
          <w:numId w:val="6"/>
        </w:numPr>
        <w:spacing w:after="0" w:line="240" w:lineRule="auto"/>
        <w:rPr>
          <w:rFonts w:ascii="Arial" w:hAnsi="Arial" w:cs="Arial"/>
          <w:sz w:val="20"/>
          <w:szCs w:val="18"/>
        </w:rPr>
      </w:pPr>
      <w:r w:rsidRPr="00F86006">
        <w:rPr>
          <w:rFonts w:ascii="Arial" w:hAnsi="Arial" w:cs="Arial"/>
          <w:sz w:val="20"/>
          <w:szCs w:val="18"/>
        </w:rPr>
        <w:t>geeft advies over</w:t>
      </w:r>
      <w:r>
        <w:rPr>
          <w:rFonts w:ascii="Arial" w:hAnsi="Arial" w:cs="Arial"/>
          <w:sz w:val="20"/>
          <w:szCs w:val="18"/>
        </w:rPr>
        <w:t xml:space="preserve"> interventies gericht op ondersteunen van het herstel en werkhervatting</w:t>
      </w:r>
      <w:r w:rsidRPr="00F86006">
        <w:rPr>
          <w:rFonts w:ascii="Arial" w:hAnsi="Arial" w:cs="Arial"/>
          <w:sz w:val="20"/>
          <w:szCs w:val="18"/>
        </w:rPr>
        <w:t>;</w:t>
      </w:r>
    </w:p>
    <w:p w14:paraId="411098CD" w14:textId="77777777" w:rsidR="004A0537" w:rsidRPr="00F86006" w:rsidRDefault="004A0537" w:rsidP="004A0537">
      <w:pPr>
        <w:numPr>
          <w:ilvl w:val="0"/>
          <w:numId w:val="6"/>
        </w:numPr>
        <w:spacing w:after="0" w:line="240" w:lineRule="auto"/>
        <w:rPr>
          <w:rFonts w:ascii="Arial" w:hAnsi="Arial" w:cs="Arial"/>
          <w:sz w:val="20"/>
          <w:szCs w:val="18"/>
        </w:rPr>
      </w:pPr>
      <w:r>
        <w:rPr>
          <w:rFonts w:ascii="Arial" w:hAnsi="Arial" w:cs="Arial"/>
          <w:sz w:val="20"/>
          <w:szCs w:val="18"/>
        </w:rPr>
        <w:t>overlegt regelmatig (minimaal 1x per 4 weken) met de POB-er;</w:t>
      </w:r>
    </w:p>
    <w:p w14:paraId="34C2BC14" w14:textId="77777777" w:rsidR="004A0537" w:rsidRPr="00F86006" w:rsidRDefault="004A0537" w:rsidP="004A0537">
      <w:pPr>
        <w:numPr>
          <w:ilvl w:val="0"/>
          <w:numId w:val="6"/>
        </w:numPr>
        <w:spacing w:after="0" w:line="240" w:lineRule="auto"/>
        <w:rPr>
          <w:rFonts w:ascii="Arial" w:hAnsi="Arial" w:cs="Arial"/>
          <w:sz w:val="20"/>
          <w:szCs w:val="18"/>
        </w:rPr>
      </w:pPr>
      <w:r w:rsidRPr="00F86006">
        <w:rPr>
          <w:rFonts w:ascii="Arial" w:hAnsi="Arial" w:cs="Arial"/>
          <w:sz w:val="20"/>
          <w:szCs w:val="18"/>
        </w:rPr>
        <w:t>houdt zich aan de gemaakte afspraken.</w:t>
      </w:r>
    </w:p>
    <w:p w14:paraId="2DB6094F" w14:textId="77777777" w:rsidR="004A0537" w:rsidRDefault="004A0537" w:rsidP="004A0537">
      <w:pPr>
        <w:pStyle w:val="Geenafstand"/>
        <w:rPr>
          <w:rFonts w:ascii="Arial" w:hAnsi="Arial" w:cs="Arial"/>
          <w:b/>
          <w:sz w:val="24"/>
        </w:rPr>
      </w:pPr>
    </w:p>
    <w:p w14:paraId="3B8FDE76" w14:textId="77777777" w:rsidR="004A0537" w:rsidRPr="00523228" w:rsidRDefault="004A0537" w:rsidP="00523228">
      <w:pPr>
        <w:pStyle w:val="Kop2"/>
      </w:pPr>
      <w:bookmarkStart w:id="31" w:name="_Toc25740865"/>
      <w:r w:rsidRPr="00523228">
        <w:t>De casemanager:</w:t>
      </w:r>
      <w:bookmarkEnd w:id="31"/>
    </w:p>
    <w:p w14:paraId="195628A4" w14:textId="77777777" w:rsidR="004A0537" w:rsidRDefault="004A0537" w:rsidP="004A0537">
      <w:pPr>
        <w:pStyle w:val="Geenafstand"/>
        <w:numPr>
          <w:ilvl w:val="0"/>
          <w:numId w:val="12"/>
        </w:numPr>
        <w:rPr>
          <w:rFonts w:ascii="Arial" w:hAnsi="Arial" w:cs="Arial"/>
          <w:sz w:val="20"/>
          <w:szCs w:val="20"/>
        </w:rPr>
      </w:pPr>
      <w:r>
        <w:rPr>
          <w:rFonts w:ascii="Arial" w:hAnsi="Arial" w:cs="Arial"/>
          <w:sz w:val="20"/>
          <w:szCs w:val="20"/>
        </w:rPr>
        <w:t>begeleidt de afgesproken activiteiten en bewaakt het proces;</w:t>
      </w:r>
    </w:p>
    <w:p w14:paraId="1961D1E7" w14:textId="77777777" w:rsidR="004A0537" w:rsidRDefault="004A0537" w:rsidP="004A0537">
      <w:pPr>
        <w:pStyle w:val="Geenafstand"/>
        <w:numPr>
          <w:ilvl w:val="0"/>
          <w:numId w:val="12"/>
        </w:numPr>
        <w:rPr>
          <w:rFonts w:ascii="Arial" w:hAnsi="Arial" w:cs="Arial"/>
          <w:sz w:val="20"/>
          <w:szCs w:val="20"/>
        </w:rPr>
      </w:pPr>
      <w:r>
        <w:rPr>
          <w:rFonts w:ascii="Arial" w:hAnsi="Arial" w:cs="Arial"/>
          <w:sz w:val="20"/>
          <w:szCs w:val="20"/>
        </w:rPr>
        <w:t>zorgt er voor dat de juiste wettelijke stappen ondernomen worden conform de Wet verbetering Poortwachter en de daaruit voortvloeiende rechten en plichten;</w:t>
      </w:r>
    </w:p>
    <w:p w14:paraId="58BE58D8" w14:textId="77777777" w:rsidR="004A0537" w:rsidRPr="00E90483" w:rsidRDefault="004A0537" w:rsidP="004A0537">
      <w:pPr>
        <w:pStyle w:val="Geenafstand"/>
        <w:numPr>
          <w:ilvl w:val="0"/>
          <w:numId w:val="12"/>
        </w:numPr>
        <w:rPr>
          <w:rFonts w:ascii="Arial" w:hAnsi="Arial" w:cs="Arial"/>
          <w:sz w:val="20"/>
          <w:szCs w:val="20"/>
        </w:rPr>
      </w:pPr>
      <w:r>
        <w:rPr>
          <w:rFonts w:ascii="Arial" w:hAnsi="Arial" w:cs="Arial"/>
          <w:sz w:val="20"/>
          <w:szCs w:val="20"/>
        </w:rPr>
        <w:t>adviseert werkgever bij (langdurig) verzuim;</w:t>
      </w:r>
    </w:p>
    <w:p w14:paraId="19632CB7" w14:textId="77777777" w:rsidR="004A0537" w:rsidRDefault="004A0537" w:rsidP="004A0537">
      <w:pPr>
        <w:pStyle w:val="Geenafstand"/>
        <w:numPr>
          <w:ilvl w:val="0"/>
          <w:numId w:val="12"/>
        </w:numPr>
        <w:rPr>
          <w:rFonts w:ascii="Arial" w:hAnsi="Arial" w:cs="Arial"/>
          <w:sz w:val="20"/>
          <w:szCs w:val="20"/>
        </w:rPr>
      </w:pPr>
      <w:r>
        <w:rPr>
          <w:rFonts w:ascii="Arial" w:hAnsi="Arial" w:cs="Arial"/>
          <w:sz w:val="20"/>
          <w:szCs w:val="20"/>
        </w:rPr>
        <w:t>verstrekt managementinformatie aan werkgever over vorderingen aanpak verzuim;</w:t>
      </w:r>
    </w:p>
    <w:p w14:paraId="6BF22403" w14:textId="609386A2" w:rsidR="00635FC8" w:rsidRPr="00671C09" w:rsidRDefault="004A0537" w:rsidP="00EA149A">
      <w:pPr>
        <w:pStyle w:val="Geenafstand"/>
        <w:numPr>
          <w:ilvl w:val="0"/>
          <w:numId w:val="12"/>
        </w:numPr>
        <w:rPr>
          <w:rFonts w:ascii="Arial" w:hAnsi="Arial" w:cs="Arial"/>
          <w:b/>
          <w:sz w:val="24"/>
        </w:rPr>
      </w:pPr>
      <w:r w:rsidRPr="00671C09">
        <w:rPr>
          <w:rFonts w:ascii="Arial" w:hAnsi="Arial" w:cs="Arial"/>
          <w:sz w:val="20"/>
          <w:szCs w:val="20"/>
        </w:rPr>
        <w:t>houdt zich aan de gemaakte afspraken</w:t>
      </w:r>
      <w:r w:rsidR="002149BC">
        <w:rPr>
          <w:rFonts w:ascii="Arial" w:hAnsi="Arial" w:cs="Arial"/>
          <w:sz w:val="20"/>
          <w:szCs w:val="20"/>
        </w:rPr>
        <w:t>.</w:t>
      </w:r>
    </w:p>
    <w:sectPr w:rsidR="00635FC8" w:rsidRPr="00671C09" w:rsidSect="00671C09">
      <w:footerReference w:type="first" r:id="rId11"/>
      <w:pgSz w:w="11906" w:h="16838"/>
      <w:pgMar w:top="1417" w:right="1133" w:bottom="1135" w:left="1417" w:header="708" w:footer="708" w:gutter="0"/>
      <w:pgNumType w:start="4"/>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B0C7E" w14:textId="77777777" w:rsidR="004B462C" w:rsidRDefault="004B462C" w:rsidP="0047334F">
      <w:pPr>
        <w:spacing w:after="0" w:line="240" w:lineRule="auto"/>
      </w:pPr>
      <w:r>
        <w:separator/>
      </w:r>
    </w:p>
  </w:endnote>
  <w:endnote w:type="continuationSeparator" w:id="0">
    <w:p w14:paraId="1B00D7EC" w14:textId="77777777" w:rsidR="004B462C" w:rsidRDefault="004B462C" w:rsidP="0047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199995"/>
      <w:docPartObj>
        <w:docPartGallery w:val="Page Numbers (Bottom of Page)"/>
        <w:docPartUnique/>
      </w:docPartObj>
    </w:sdtPr>
    <w:sdtEndPr/>
    <w:sdtContent>
      <w:p w14:paraId="74001B85" w14:textId="27A2FB4D" w:rsidR="00EE30A3" w:rsidRDefault="00EE30A3">
        <w:pPr>
          <w:pStyle w:val="Voettekst"/>
          <w:jc w:val="right"/>
        </w:pPr>
        <w:r>
          <w:fldChar w:fldCharType="begin"/>
        </w:r>
        <w:r>
          <w:instrText>PAGE   \* MERGEFORMAT</w:instrText>
        </w:r>
        <w:r>
          <w:fldChar w:fldCharType="separate"/>
        </w:r>
        <w:r>
          <w:t>2</w:t>
        </w:r>
        <w:r>
          <w:fldChar w:fldCharType="end"/>
        </w:r>
      </w:p>
    </w:sdtContent>
  </w:sdt>
  <w:p w14:paraId="1DA1E4E1" w14:textId="77777777" w:rsidR="00EE30A3" w:rsidRDefault="00EE30A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456896"/>
      <w:docPartObj>
        <w:docPartGallery w:val="Page Numbers (Bottom of Page)"/>
        <w:docPartUnique/>
      </w:docPartObj>
    </w:sdtPr>
    <w:sdtEndPr/>
    <w:sdtContent>
      <w:p w14:paraId="364C600D" w14:textId="77777777" w:rsidR="004A0537" w:rsidRDefault="004A0537">
        <w:pPr>
          <w:pStyle w:val="Voettekst"/>
          <w:jc w:val="right"/>
        </w:pPr>
        <w:r>
          <w:fldChar w:fldCharType="begin"/>
        </w:r>
        <w:r>
          <w:instrText>PAGE   \* MERGEFORMAT</w:instrText>
        </w:r>
        <w:r>
          <w:fldChar w:fldCharType="separate"/>
        </w:r>
        <w:r>
          <w:rPr>
            <w:noProof/>
          </w:rPr>
          <w:t>0</w:t>
        </w:r>
        <w:r>
          <w:fldChar w:fldCharType="end"/>
        </w:r>
      </w:p>
    </w:sdtContent>
  </w:sdt>
  <w:p w14:paraId="2B0DB09C" w14:textId="77777777" w:rsidR="004A0537" w:rsidRDefault="004A053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130754"/>
      <w:docPartObj>
        <w:docPartGallery w:val="Page Numbers (Bottom of Page)"/>
        <w:docPartUnique/>
      </w:docPartObj>
    </w:sdtPr>
    <w:sdtEndPr>
      <w:rPr>
        <w:rFonts w:ascii="Arial" w:hAnsi="Arial" w:cs="Arial"/>
        <w:sz w:val="18"/>
        <w:szCs w:val="18"/>
      </w:rPr>
    </w:sdtEndPr>
    <w:sdtContent>
      <w:p w14:paraId="1CE64412" w14:textId="77777777" w:rsidR="004A0537" w:rsidRPr="00684F0A" w:rsidRDefault="004A0537" w:rsidP="00054195">
        <w:pPr>
          <w:pStyle w:val="Voettekst"/>
          <w:jc w:val="right"/>
          <w:rPr>
            <w:rFonts w:ascii="Arial" w:hAnsi="Arial" w:cs="Arial"/>
            <w:sz w:val="18"/>
            <w:szCs w:val="18"/>
          </w:rPr>
        </w:pPr>
        <w:r w:rsidRPr="00684F0A">
          <w:rPr>
            <w:rFonts w:ascii="Arial" w:hAnsi="Arial" w:cs="Arial"/>
            <w:sz w:val="18"/>
            <w:szCs w:val="18"/>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7EFA2" w14:textId="77777777" w:rsidR="004B462C" w:rsidRDefault="004B462C" w:rsidP="0047334F">
      <w:pPr>
        <w:spacing w:after="0" w:line="240" w:lineRule="auto"/>
      </w:pPr>
      <w:r>
        <w:separator/>
      </w:r>
    </w:p>
  </w:footnote>
  <w:footnote w:type="continuationSeparator" w:id="0">
    <w:p w14:paraId="1FA4597D" w14:textId="77777777" w:rsidR="004B462C" w:rsidRDefault="004B462C" w:rsidP="00473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DEC"/>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99E232E"/>
    <w:multiLevelType w:val="hybridMultilevel"/>
    <w:tmpl w:val="882C7A74"/>
    <w:lvl w:ilvl="0" w:tplc="2A101AA0">
      <w:start w:val="1"/>
      <w:numFmt w:val="bullet"/>
      <w:lvlText w:val=""/>
      <w:lvlJc w:val="left"/>
      <w:pPr>
        <w:tabs>
          <w:tab w:val="num" w:pos="360"/>
        </w:tabs>
        <w:ind w:left="360" w:hanging="360"/>
      </w:pPr>
      <w:rPr>
        <w:rFonts w:ascii="Symbol" w:hAnsi="Symbol" w:hint="default"/>
      </w:rPr>
    </w:lvl>
    <w:lvl w:ilvl="1" w:tplc="E8627694">
      <w:start w:val="1"/>
      <w:numFmt w:val="bullet"/>
      <w:lvlText w:val="o"/>
      <w:lvlJc w:val="left"/>
      <w:pPr>
        <w:tabs>
          <w:tab w:val="num" w:pos="1080"/>
        </w:tabs>
        <w:ind w:left="1080" w:hanging="360"/>
      </w:pPr>
      <w:rPr>
        <w:rFonts w:ascii="Courier New" w:hAnsi="Courier New" w:cs="Times New Roman" w:hint="default"/>
      </w:rPr>
    </w:lvl>
    <w:lvl w:ilvl="2" w:tplc="A47C93B4">
      <w:start w:val="1"/>
      <w:numFmt w:val="bullet"/>
      <w:lvlText w:val=""/>
      <w:lvlJc w:val="left"/>
      <w:pPr>
        <w:tabs>
          <w:tab w:val="num" w:pos="1800"/>
        </w:tabs>
        <w:ind w:left="1800" w:hanging="360"/>
      </w:pPr>
      <w:rPr>
        <w:rFonts w:ascii="Wingdings" w:hAnsi="Wingdings" w:hint="default"/>
      </w:rPr>
    </w:lvl>
    <w:lvl w:ilvl="3" w:tplc="CB8C780A">
      <w:start w:val="1"/>
      <w:numFmt w:val="bullet"/>
      <w:lvlText w:val=""/>
      <w:lvlJc w:val="left"/>
      <w:pPr>
        <w:tabs>
          <w:tab w:val="num" w:pos="2520"/>
        </w:tabs>
        <w:ind w:left="2520" w:hanging="360"/>
      </w:pPr>
      <w:rPr>
        <w:rFonts w:ascii="Symbol" w:hAnsi="Symbol" w:hint="default"/>
      </w:rPr>
    </w:lvl>
    <w:lvl w:ilvl="4" w:tplc="7944B1E2">
      <w:start w:val="1"/>
      <w:numFmt w:val="bullet"/>
      <w:lvlText w:val="o"/>
      <w:lvlJc w:val="left"/>
      <w:pPr>
        <w:tabs>
          <w:tab w:val="num" w:pos="3240"/>
        </w:tabs>
        <w:ind w:left="3240" w:hanging="360"/>
      </w:pPr>
      <w:rPr>
        <w:rFonts w:ascii="Courier New" w:hAnsi="Courier New" w:cs="Times New Roman" w:hint="default"/>
      </w:rPr>
    </w:lvl>
    <w:lvl w:ilvl="5" w:tplc="CEF089C2">
      <w:start w:val="1"/>
      <w:numFmt w:val="bullet"/>
      <w:lvlText w:val=""/>
      <w:lvlJc w:val="left"/>
      <w:pPr>
        <w:tabs>
          <w:tab w:val="num" w:pos="3960"/>
        </w:tabs>
        <w:ind w:left="3960" w:hanging="360"/>
      </w:pPr>
      <w:rPr>
        <w:rFonts w:ascii="Wingdings" w:hAnsi="Wingdings" w:hint="default"/>
      </w:rPr>
    </w:lvl>
    <w:lvl w:ilvl="6" w:tplc="5AE2E638">
      <w:start w:val="1"/>
      <w:numFmt w:val="bullet"/>
      <w:lvlText w:val=""/>
      <w:lvlJc w:val="left"/>
      <w:pPr>
        <w:tabs>
          <w:tab w:val="num" w:pos="4680"/>
        </w:tabs>
        <w:ind w:left="4680" w:hanging="360"/>
      </w:pPr>
      <w:rPr>
        <w:rFonts w:ascii="Symbol" w:hAnsi="Symbol" w:hint="default"/>
      </w:rPr>
    </w:lvl>
    <w:lvl w:ilvl="7" w:tplc="A87ABE56">
      <w:start w:val="1"/>
      <w:numFmt w:val="bullet"/>
      <w:lvlText w:val="o"/>
      <w:lvlJc w:val="left"/>
      <w:pPr>
        <w:tabs>
          <w:tab w:val="num" w:pos="5400"/>
        </w:tabs>
        <w:ind w:left="5400" w:hanging="360"/>
      </w:pPr>
      <w:rPr>
        <w:rFonts w:ascii="Courier New" w:hAnsi="Courier New" w:cs="Times New Roman" w:hint="default"/>
      </w:rPr>
    </w:lvl>
    <w:lvl w:ilvl="8" w:tplc="6B9A5EA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8E5CBC"/>
    <w:multiLevelType w:val="multilevel"/>
    <w:tmpl w:val="D7AA157C"/>
    <w:lvl w:ilvl="0">
      <w:start w:val="2"/>
      <w:numFmt w:val="decimal"/>
      <w:pStyle w:val="KopVerzuim"/>
      <w:lvlText w:val="%1."/>
      <w:lvlJc w:val="left"/>
      <w:pPr>
        <w:ind w:left="585" w:hanging="58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12811D29"/>
    <w:multiLevelType w:val="hybridMultilevel"/>
    <w:tmpl w:val="D07005B4"/>
    <w:lvl w:ilvl="0" w:tplc="A836B35E">
      <w:start w:val="1"/>
      <w:numFmt w:val="bullet"/>
      <w:lvlText w:val=""/>
      <w:lvlJc w:val="left"/>
      <w:pPr>
        <w:tabs>
          <w:tab w:val="num" w:pos="360"/>
        </w:tabs>
        <w:ind w:left="360" w:hanging="360"/>
      </w:pPr>
      <w:rPr>
        <w:rFonts w:ascii="Symbol" w:hAnsi="Symbol" w:hint="default"/>
      </w:rPr>
    </w:lvl>
    <w:lvl w:ilvl="1" w:tplc="D59C5B76">
      <w:start w:val="1"/>
      <w:numFmt w:val="bullet"/>
      <w:lvlText w:val="o"/>
      <w:lvlJc w:val="left"/>
      <w:pPr>
        <w:tabs>
          <w:tab w:val="num" w:pos="1080"/>
        </w:tabs>
        <w:ind w:left="1080" w:hanging="360"/>
      </w:pPr>
      <w:rPr>
        <w:rFonts w:ascii="Courier New" w:hAnsi="Courier New" w:cs="Times New Roman" w:hint="default"/>
      </w:rPr>
    </w:lvl>
    <w:lvl w:ilvl="2" w:tplc="26CA7AEA">
      <w:start w:val="1"/>
      <w:numFmt w:val="bullet"/>
      <w:lvlText w:val=""/>
      <w:lvlJc w:val="left"/>
      <w:pPr>
        <w:tabs>
          <w:tab w:val="num" w:pos="1800"/>
        </w:tabs>
        <w:ind w:left="1800" w:hanging="360"/>
      </w:pPr>
      <w:rPr>
        <w:rFonts w:ascii="Wingdings" w:hAnsi="Wingdings" w:hint="default"/>
      </w:rPr>
    </w:lvl>
    <w:lvl w:ilvl="3" w:tplc="DE40D7DA">
      <w:start w:val="1"/>
      <w:numFmt w:val="bullet"/>
      <w:lvlText w:val=""/>
      <w:lvlJc w:val="left"/>
      <w:pPr>
        <w:tabs>
          <w:tab w:val="num" w:pos="2520"/>
        </w:tabs>
        <w:ind w:left="2520" w:hanging="360"/>
      </w:pPr>
      <w:rPr>
        <w:rFonts w:ascii="Symbol" w:hAnsi="Symbol" w:hint="default"/>
      </w:rPr>
    </w:lvl>
    <w:lvl w:ilvl="4" w:tplc="4C584D82">
      <w:start w:val="1"/>
      <w:numFmt w:val="bullet"/>
      <w:lvlText w:val="o"/>
      <w:lvlJc w:val="left"/>
      <w:pPr>
        <w:tabs>
          <w:tab w:val="num" w:pos="3240"/>
        </w:tabs>
        <w:ind w:left="3240" w:hanging="360"/>
      </w:pPr>
      <w:rPr>
        <w:rFonts w:ascii="Courier New" w:hAnsi="Courier New" w:cs="Times New Roman" w:hint="default"/>
      </w:rPr>
    </w:lvl>
    <w:lvl w:ilvl="5" w:tplc="ECEA952E">
      <w:start w:val="1"/>
      <w:numFmt w:val="bullet"/>
      <w:lvlText w:val=""/>
      <w:lvlJc w:val="left"/>
      <w:pPr>
        <w:tabs>
          <w:tab w:val="num" w:pos="3960"/>
        </w:tabs>
        <w:ind w:left="3960" w:hanging="360"/>
      </w:pPr>
      <w:rPr>
        <w:rFonts w:ascii="Wingdings" w:hAnsi="Wingdings" w:hint="default"/>
      </w:rPr>
    </w:lvl>
    <w:lvl w:ilvl="6" w:tplc="9F10BAAA">
      <w:start w:val="1"/>
      <w:numFmt w:val="bullet"/>
      <w:lvlText w:val=""/>
      <w:lvlJc w:val="left"/>
      <w:pPr>
        <w:tabs>
          <w:tab w:val="num" w:pos="4680"/>
        </w:tabs>
        <w:ind w:left="4680" w:hanging="360"/>
      </w:pPr>
      <w:rPr>
        <w:rFonts w:ascii="Symbol" w:hAnsi="Symbol" w:hint="default"/>
      </w:rPr>
    </w:lvl>
    <w:lvl w:ilvl="7" w:tplc="7BBA18D6">
      <w:start w:val="1"/>
      <w:numFmt w:val="bullet"/>
      <w:lvlText w:val="o"/>
      <w:lvlJc w:val="left"/>
      <w:pPr>
        <w:tabs>
          <w:tab w:val="num" w:pos="5400"/>
        </w:tabs>
        <w:ind w:left="5400" w:hanging="360"/>
      </w:pPr>
      <w:rPr>
        <w:rFonts w:ascii="Courier New" w:hAnsi="Courier New" w:cs="Times New Roman" w:hint="default"/>
      </w:rPr>
    </w:lvl>
    <w:lvl w:ilvl="8" w:tplc="14BA8946">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457611"/>
    <w:multiLevelType w:val="hybridMultilevel"/>
    <w:tmpl w:val="F8D23194"/>
    <w:lvl w:ilvl="0" w:tplc="18AE4C4A">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8E6D36"/>
    <w:multiLevelType w:val="hybridMultilevel"/>
    <w:tmpl w:val="DBC22C86"/>
    <w:lvl w:ilvl="0" w:tplc="BAD889A8">
      <w:start w:val="1"/>
      <w:numFmt w:val="bullet"/>
      <w:lvlText w:val=""/>
      <w:lvlJc w:val="left"/>
      <w:pPr>
        <w:tabs>
          <w:tab w:val="num" w:pos="360"/>
        </w:tabs>
        <w:ind w:left="360" w:hanging="360"/>
      </w:pPr>
      <w:rPr>
        <w:rFonts w:ascii="Symbol" w:hAnsi="Symbol" w:hint="default"/>
      </w:rPr>
    </w:lvl>
    <w:lvl w:ilvl="1" w:tplc="9314CEE0">
      <w:start w:val="1"/>
      <w:numFmt w:val="bullet"/>
      <w:lvlText w:val="o"/>
      <w:lvlJc w:val="left"/>
      <w:pPr>
        <w:tabs>
          <w:tab w:val="num" w:pos="1080"/>
        </w:tabs>
        <w:ind w:left="1080" w:hanging="360"/>
      </w:pPr>
      <w:rPr>
        <w:rFonts w:ascii="Courier New" w:hAnsi="Courier New" w:cs="Times New Roman" w:hint="default"/>
      </w:rPr>
    </w:lvl>
    <w:lvl w:ilvl="2" w:tplc="F9AA6FFC">
      <w:start w:val="1"/>
      <w:numFmt w:val="bullet"/>
      <w:lvlText w:val=""/>
      <w:lvlJc w:val="left"/>
      <w:pPr>
        <w:tabs>
          <w:tab w:val="num" w:pos="1800"/>
        </w:tabs>
        <w:ind w:left="1800" w:hanging="360"/>
      </w:pPr>
      <w:rPr>
        <w:rFonts w:ascii="Wingdings" w:hAnsi="Wingdings" w:hint="default"/>
      </w:rPr>
    </w:lvl>
    <w:lvl w:ilvl="3" w:tplc="8A4279EC">
      <w:start w:val="1"/>
      <w:numFmt w:val="bullet"/>
      <w:lvlText w:val=""/>
      <w:lvlJc w:val="left"/>
      <w:pPr>
        <w:tabs>
          <w:tab w:val="num" w:pos="2520"/>
        </w:tabs>
        <w:ind w:left="2520" w:hanging="360"/>
      </w:pPr>
      <w:rPr>
        <w:rFonts w:ascii="Symbol" w:hAnsi="Symbol" w:hint="default"/>
      </w:rPr>
    </w:lvl>
    <w:lvl w:ilvl="4" w:tplc="EA74FEF6">
      <w:start w:val="1"/>
      <w:numFmt w:val="bullet"/>
      <w:lvlText w:val="o"/>
      <w:lvlJc w:val="left"/>
      <w:pPr>
        <w:tabs>
          <w:tab w:val="num" w:pos="3240"/>
        </w:tabs>
        <w:ind w:left="3240" w:hanging="360"/>
      </w:pPr>
      <w:rPr>
        <w:rFonts w:ascii="Courier New" w:hAnsi="Courier New" w:cs="Times New Roman" w:hint="default"/>
      </w:rPr>
    </w:lvl>
    <w:lvl w:ilvl="5" w:tplc="A8EA95A8">
      <w:start w:val="1"/>
      <w:numFmt w:val="bullet"/>
      <w:lvlText w:val=""/>
      <w:lvlJc w:val="left"/>
      <w:pPr>
        <w:tabs>
          <w:tab w:val="num" w:pos="3960"/>
        </w:tabs>
        <w:ind w:left="3960" w:hanging="360"/>
      </w:pPr>
      <w:rPr>
        <w:rFonts w:ascii="Wingdings" w:hAnsi="Wingdings" w:hint="default"/>
      </w:rPr>
    </w:lvl>
    <w:lvl w:ilvl="6" w:tplc="C79E969A">
      <w:start w:val="1"/>
      <w:numFmt w:val="bullet"/>
      <w:lvlText w:val=""/>
      <w:lvlJc w:val="left"/>
      <w:pPr>
        <w:tabs>
          <w:tab w:val="num" w:pos="4680"/>
        </w:tabs>
        <w:ind w:left="4680" w:hanging="360"/>
      </w:pPr>
      <w:rPr>
        <w:rFonts w:ascii="Symbol" w:hAnsi="Symbol" w:hint="default"/>
      </w:rPr>
    </w:lvl>
    <w:lvl w:ilvl="7" w:tplc="01789CC4">
      <w:start w:val="1"/>
      <w:numFmt w:val="bullet"/>
      <w:lvlText w:val="o"/>
      <w:lvlJc w:val="left"/>
      <w:pPr>
        <w:tabs>
          <w:tab w:val="num" w:pos="5400"/>
        </w:tabs>
        <w:ind w:left="5400" w:hanging="360"/>
      </w:pPr>
      <w:rPr>
        <w:rFonts w:ascii="Courier New" w:hAnsi="Courier New" w:cs="Times New Roman" w:hint="default"/>
      </w:rPr>
    </w:lvl>
    <w:lvl w:ilvl="8" w:tplc="BC7C5662">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DAC4186"/>
    <w:multiLevelType w:val="hybridMultilevel"/>
    <w:tmpl w:val="DDEAE566"/>
    <w:lvl w:ilvl="0" w:tplc="0EA8AAA6">
      <w:start w:val="1"/>
      <w:numFmt w:val="bullet"/>
      <w:lvlText w:val=""/>
      <w:lvlJc w:val="left"/>
      <w:pPr>
        <w:tabs>
          <w:tab w:val="num" w:pos="360"/>
        </w:tabs>
        <w:ind w:left="360" w:hanging="360"/>
      </w:pPr>
      <w:rPr>
        <w:rFonts w:ascii="Symbol" w:hAnsi="Symbol" w:hint="default"/>
      </w:rPr>
    </w:lvl>
    <w:lvl w:ilvl="1" w:tplc="1DF21B32">
      <w:start w:val="1"/>
      <w:numFmt w:val="bullet"/>
      <w:lvlText w:val="o"/>
      <w:lvlJc w:val="left"/>
      <w:pPr>
        <w:tabs>
          <w:tab w:val="num" w:pos="1080"/>
        </w:tabs>
        <w:ind w:left="1080" w:hanging="360"/>
      </w:pPr>
      <w:rPr>
        <w:rFonts w:ascii="Courier New" w:hAnsi="Courier New" w:cs="Times New Roman" w:hint="default"/>
      </w:rPr>
    </w:lvl>
    <w:lvl w:ilvl="2" w:tplc="BB9E0D2A">
      <w:start w:val="1"/>
      <w:numFmt w:val="bullet"/>
      <w:lvlText w:val=""/>
      <w:lvlJc w:val="left"/>
      <w:pPr>
        <w:tabs>
          <w:tab w:val="num" w:pos="1800"/>
        </w:tabs>
        <w:ind w:left="1800" w:hanging="360"/>
      </w:pPr>
      <w:rPr>
        <w:rFonts w:ascii="Wingdings" w:hAnsi="Wingdings" w:hint="default"/>
      </w:rPr>
    </w:lvl>
    <w:lvl w:ilvl="3" w:tplc="48DA4F56">
      <w:start w:val="1"/>
      <w:numFmt w:val="bullet"/>
      <w:lvlText w:val=""/>
      <w:lvlJc w:val="left"/>
      <w:pPr>
        <w:tabs>
          <w:tab w:val="num" w:pos="2520"/>
        </w:tabs>
        <w:ind w:left="2520" w:hanging="360"/>
      </w:pPr>
      <w:rPr>
        <w:rFonts w:ascii="Symbol" w:hAnsi="Symbol" w:hint="default"/>
      </w:rPr>
    </w:lvl>
    <w:lvl w:ilvl="4" w:tplc="F7C04D78">
      <w:start w:val="1"/>
      <w:numFmt w:val="bullet"/>
      <w:lvlText w:val="o"/>
      <w:lvlJc w:val="left"/>
      <w:pPr>
        <w:tabs>
          <w:tab w:val="num" w:pos="3240"/>
        </w:tabs>
        <w:ind w:left="3240" w:hanging="360"/>
      </w:pPr>
      <w:rPr>
        <w:rFonts w:ascii="Courier New" w:hAnsi="Courier New" w:cs="Times New Roman" w:hint="default"/>
      </w:rPr>
    </w:lvl>
    <w:lvl w:ilvl="5" w:tplc="58506496">
      <w:start w:val="1"/>
      <w:numFmt w:val="bullet"/>
      <w:lvlText w:val=""/>
      <w:lvlJc w:val="left"/>
      <w:pPr>
        <w:tabs>
          <w:tab w:val="num" w:pos="3960"/>
        </w:tabs>
        <w:ind w:left="3960" w:hanging="360"/>
      </w:pPr>
      <w:rPr>
        <w:rFonts w:ascii="Wingdings" w:hAnsi="Wingdings" w:hint="default"/>
      </w:rPr>
    </w:lvl>
    <w:lvl w:ilvl="6" w:tplc="3CF01858">
      <w:start w:val="1"/>
      <w:numFmt w:val="bullet"/>
      <w:lvlText w:val=""/>
      <w:lvlJc w:val="left"/>
      <w:pPr>
        <w:tabs>
          <w:tab w:val="num" w:pos="4680"/>
        </w:tabs>
        <w:ind w:left="4680" w:hanging="360"/>
      </w:pPr>
      <w:rPr>
        <w:rFonts w:ascii="Symbol" w:hAnsi="Symbol" w:hint="default"/>
      </w:rPr>
    </w:lvl>
    <w:lvl w:ilvl="7" w:tplc="3402C00A">
      <w:start w:val="1"/>
      <w:numFmt w:val="bullet"/>
      <w:lvlText w:val="o"/>
      <w:lvlJc w:val="left"/>
      <w:pPr>
        <w:tabs>
          <w:tab w:val="num" w:pos="5400"/>
        </w:tabs>
        <w:ind w:left="5400" w:hanging="360"/>
      </w:pPr>
      <w:rPr>
        <w:rFonts w:ascii="Courier New" w:hAnsi="Courier New" w:cs="Times New Roman" w:hint="default"/>
      </w:rPr>
    </w:lvl>
    <w:lvl w:ilvl="8" w:tplc="C34CD876">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14F7EBE"/>
    <w:multiLevelType w:val="multilevel"/>
    <w:tmpl w:val="3E361570"/>
    <w:lvl w:ilvl="0">
      <w:start w:val="1"/>
      <w:numFmt w:val="decimal"/>
      <w:lvlText w:val="%1."/>
      <w:lvlJc w:val="left"/>
      <w:pPr>
        <w:ind w:left="360" w:hanging="360"/>
      </w:pPr>
    </w:lvl>
    <w:lvl w:ilvl="1">
      <w:start w:val="1"/>
      <w:numFmt w:val="decimal"/>
      <w:pStyle w:val="Kop1Verzuim"/>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EF0002"/>
    <w:multiLevelType w:val="hybridMultilevel"/>
    <w:tmpl w:val="DFFEA71C"/>
    <w:lvl w:ilvl="0" w:tplc="66926FEA">
      <w:start w:val="1"/>
      <w:numFmt w:val="bullet"/>
      <w:lvlText w:val=""/>
      <w:lvlJc w:val="left"/>
      <w:pPr>
        <w:tabs>
          <w:tab w:val="num" w:pos="644"/>
        </w:tabs>
        <w:ind w:left="644" w:hanging="360"/>
      </w:pPr>
      <w:rPr>
        <w:rFonts w:ascii="Symbol" w:hAnsi="Symbol" w:hint="default"/>
      </w:rPr>
    </w:lvl>
    <w:lvl w:ilvl="1" w:tplc="ED06BB42">
      <w:start w:val="1"/>
      <w:numFmt w:val="bullet"/>
      <w:lvlText w:val="o"/>
      <w:lvlJc w:val="left"/>
      <w:pPr>
        <w:tabs>
          <w:tab w:val="num" w:pos="1364"/>
        </w:tabs>
        <w:ind w:left="1364" w:hanging="360"/>
      </w:pPr>
      <w:rPr>
        <w:rFonts w:ascii="Courier New" w:hAnsi="Courier New" w:cs="Times New Roman" w:hint="default"/>
      </w:rPr>
    </w:lvl>
    <w:lvl w:ilvl="2" w:tplc="4184C166">
      <w:start w:val="1"/>
      <w:numFmt w:val="bullet"/>
      <w:lvlText w:val=""/>
      <w:lvlJc w:val="left"/>
      <w:pPr>
        <w:tabs>
          <w:tab w:val="num" w:pos="2084"/>
        </w:tabs>
        <w:ind w:left="2084" w:hanging="360"/>
      </w:pPr>
      <w:rPr>
        <w:rFonts w:ascii="Wingdings" w:hAnsi="Wingdings" w:hint="default"/>
      </w:rPr>
    </w:lvl>
    <w:lvl w:ilvl="3" w:tplc="E1F87BBC">
      <w:start w:val="1"/>
      <w:numFmt w:val="bullet"/>
      <w:lvlText w:val=""/>
      <w:lvlJc w:val="left"/>
      <w:pPr>
        <w:tabs>
          <w:tab w:val="num" w:pos="2804"/>
        </w:tabs>
        <w:ind w:left="2804" w:hanging="360"/>
      </w:pPr>
      <w:rPr>
        <w:rFonts w:ascii="Symbol" w:hAnsi="Symbol" w:hint="default"/>
      </w:rPr>
    </w:lvl>
    <w:lvl w:ilvl="4" w:tplc="3724C5BE">
      <w:start w:val="1"/>
      <w:numFmt w:val="bullet"/>
      <w:lvlText w:val="o"/>
      <w:lvlJc w:val="left"/>
      <w:pPr>
        <w:tabs>
          <w:tab w:val="num" w:pos="3524"/>
        </w:tabs>
        <w:ind w:left="3524" w:hanging="360"/>
      </w:pPr>
      <w:rPr>
        <w:rFonts w:ascii="Courier New" w:hAnsi="Courier New" w:cs="Times New Roman" w:hint="default"/>
      </w:rPr>
    </w:lvl>
    <w:lvl w:ilvl="5" w:tplc="A0BE2B8E">
      <w:start w:val="1"/>
      <w:numFmt w:val="bullet"/>
      <w:lvlText w:val=""/>
      <w:lvlJc w:val="left"/>
      <w:pPr>
        <w:tabs>
          <w:tab w:val="num" w:pos="4244"/>
        </w:tabs>
        <w:ind w:left="4244" w:hanging="360"/>
      </w:pPr>
      <w:rPr>
        <w:rFonts w:ascii="Wingdings" w:hAnsi="Wingdings" w:hint="default"/>
      </w:rPr>
    </w:lvl>
    <w:lvl w:ilvl="6" w:tplc="61B02DF2">
      <w:start w:val="1"/>
      <w:numFmt w:val="bullet"/>
      <w:lvlText w:val=""/>
      <w:lvlJc w:val="left"/>
      <w:pPr>
        <w:tabs>
          <w:tab w:val="num" w:pos="4964"/>
        </w:tabs>
        <w:ind w:left="4964" w:hanging="360"/>
      </w:pPr>
      <w:rPr>
        <w:rFonts w:ascii="Symbol" w:hAnsi="Symbol" w:hint="default"/>
      </w:rPr>
    </w:lvl>
    <w:lvl w:ilvl="7" w:tplc="25A8E344">
      <w:start w:val="1"/>
      <w:numFmt w:val="bullet"/>
      <w:lvlText w:val="o"/>
      <w:lvlJc w:val="left"/>
      <w:pPr>
        <w:tabs>
          <w:tab w:val="num" w:pos="5684"/>
        </w:tabs>
        <w:ind w:left="5684" w:hanging="360"/>
      </w:pPr>
      <w:rPr>
        <w:rFonts w:ascii="Courier New" w:hAnsi="Courier New" w:cs="Times New Roman" w:hint="default"/>
      </w:rPr>
    </w:lvl>
    <w:lvl w:ilvl="8" w:tplc="263896EC">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53176078"/>
    <w:multiLevelType w:val="hybridMultilevel"/>
    <w:tmpl w:val="3CC6F8A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6B155A39"/>
    <w:multiLevelType w:val="hybridMultilevel"/>
    <w:tmpl w:val="ED103A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DCB4384"/>
    <w:multiLevelType w:val="hybridMultilevel"/>
    <w:tmpl w:val="E482F50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5"/>
  </w:num>
  <w:num w:numId="4">
    <w:abstractNumId w:val="6"/>
  </w:num>
  <w:num w:numId="5">
    <w:abstractNumId w:val="3"/>
  </w:num>
  <w:num w:numId="6">
    <w:abstractNumId w:val="1"/>
  </w:num>
  <w:num w:numId="7">
    <w:abstractNumId w:val="8"/>
  </w:num>
  <w:num w:numId="8">
    <w:abstractNumId w:val="7"/>
  </w:num>
  <w:num w:numId="9">
    <w:abstractNumId w:val="2"/>
  </w:num>
  <w:num w:numId="10">
    <w:abstractNumId w:val="0"/>
  </w:num>
  <w:num w:numId="11">
    <w:abstractNumId w:val="11"/>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34F"/>
    <w:rsid w:val="0003304F"/>
    <w:rsid w:val="000404C4"/>
    <w:rsid w:val="00045568"/>
    <w:rsid w:val="00054195"/>
    <w:rsid w:val="00054865"/>
    <w:rsid w:val="00057A2C"/>
    <w:rsid w:val="000715FC"/>
    <w:rsid w:val="000A5C7A"/>
    <w:rsid w:val="000A775E"/>
    <w:rsid w:val="00107D82"/>
    <w:rsid w:val="00112259"/>
    <w:rsid w:val="00115A29"/>
    <w:rsid w:val="00133BC8"/>
    <w:rsid w:val="001365A2"/>
    <w:rsid w:val="001455A6"/>
    <w:rsid w:val="00153F12"/>
    <w:rsid w:val="00163F4C"/>
    <w:rsid w:val="00166A6B"/>
    <w:rsid w:val="0018187B"/>
    <w:rsid w:val="00193193"/>
    <w:rsid w:val="001E06D1"/>
    <w:rsid w:val="001E45B4"/>
    <w:rsid w:val="001F1382"/>
    <w:rsid w:val="001F7FC1"/>
    <w:rsid w:val="00200C00"/>
    <w:rsid w:val="002018B9"/>
    <w:rsid w:val="00205847"/>
    <w:rsid w:val="00211F20"/>
    <w:rsid w:val="002149BC"/>
    <w:rsid w:val="0022269B"/>
    <w:rsid w:val="002274AF"/>
    <w:rsid w:val="0023668F"/>
    <w:rsid w:val="00244957"/>
    <w:rsid w:val="0025073A"/>
    <w:rsid w:val="00253F76"/>
    <w:rsid w:val="00257189"/>
    <w:rsid w:val="00271E90"/>
    <w:rsid w:val="00290AF5"/>
    <w:rsid w:val="002A6516"/>
    <w:rsid w:val="002B6942"/>
    <w:rsid w:val="002E2FBA"/>
    <w:rsid w:val="003000E8"/>
    <w:rsid w:val="0030141F"/>
    <w:rsid w:val="003125B4"/>
    <w:rsid w:val="00321F04"/>
    <w:rsid w:val="003511A1"/>
    <w:rsid w:val="0036048F"/>
    <w:rsid w:val="003A24BC"/>
    <w:rsid w:val="003A5643"/>
    <w:rsid w:val="003B4203"/>
    <w:rsid w:val="003C7597"/>
    <w:rsid w:val="00401FA1"/>
    <w:rsid w:val="004027EA"/>
    <w:rsid w:val="004322EC"/>
    <w:rsid w:val="00455DC9"/>
    <w:rsid w:val="0047334F"/>
    <w:rsid w:val="00485732"/>
    <w:rsid w:val="00494388"/>
    <w:rsid w:val="004975F6"/>
    <w:rsid w:val="004A0537"/>
    <w:rsid w:val="004A72E6"/>
    <w:rsid w:val="004B462C"/>
    <w:rsid w:val="004C7056"/>
    <w:rsid w:val="004D1447"/>
    <w:rsid w:val="004E20E5"/>
    <w:rsid w:val="004E3160"/>
    <w:rsid w:val="004E43C6"/>
    <w:rsid w:val="004F49E2"/>
    <w:rsid w:val="004F6B18"/>
    <w:rsid w:val="00502D3A"/>
    <w:rsid w:val="00521B46"/>
    <w:rsid w:val="00523228"/>
    <w:rsid w:val="00531C57"/>
    <w:rsid w:val="00544B1D"/>
    <w:rsid w:val="00580FA9"/>
    <w:rsid w:val="005811EF"/>
    <w:rsid w:val="005A745F"/>
    <w:rsid w:val="005B58DE"/>
    <w:rsid w:val="005C7692"/>
    <w:rsid w:val="005E05B9"/>
    <w:rsid w:val="005E7F25"/>
    <w:rsid w:val="005F423F"/>
    <w:rsid w:val="005F572F"/>
    <w:rsid w:val="006126A1"/>
    <w:rsid w:val="00632DE1"/>
    <w:rsid w:val="00635FC8"/>
    <w:rsid w:val="00671C09"/>
    <w:rsid w:val="006808A9"/>
    <w:rsid w:val="00684F0A"/>
    <w:rsid w:val="006A2402"/>
    <w:rsid w:val="006A65B6"/>
    <w:rsid w:val="006A7C97"/>
    <w:rsid w:val="006B7E9D"/>
    <w:rsid w:val="006D2F2B"/>
    <w:rsid w:val="006D4212"/>
    <w:rsid w:val="006F6F91"/>
    <w:rsid w:val="00706656"/>
    <w:rsid w:val="00711037"/>
    <w:rsid w:val="00712354"/>
    <w:rsid w:val="0073442E"/>
    <w:rsid w:val="00737334"/>
    <w:rsid w:val="00772BC3"/>
    <w:rsid w:val="007A0311"/>
    <w:rsid w:val="007E7E67"/>
    <w:rsid w:val="00812C77"/>
    <w:rsid w:val="00845FD2"/>
    <w:rsid w:val="008626DB"/>
    <w:rsid w:val="008633E0"/>
    <w:rsid w:val="008A6418"/>
    <w:rsid w:val="008C7F63"/>
    <w:rsid w:val="00913A5E"/>
    <w:rsid w:val="0093303C"/>
    <w:rsid w:val="00943C83"/>
    <w:rsid w:val="009572A7"/>
    <w:rsid w:val="0098051D"/>
    <w:rsid w:val="0098685C"/>
    <w:rsid w:val="009B104E"/>
    <w:rsid w:val="009C07C4"/>
    <w:rsid w:val="009C2734"/>
    <w:rsid w:val="009E1D7A"/>
    <w:rsid w:val="009E73F8"/>
    <w:rsid w:val="009F47D1"/>
    <w:rsid w:val="00A17564"/>
    <w:rsid w:val="00A23D4F"/>
    <w:rsid w:val="00A26FC3"/>
    <w:rsid w:val="00A3033C"/>
    <w:rsid w:val="00A329B8"/>
    <w:rsid w:val="00A81C71"/>
    <w:rsid w:val="00A9225A"/>
    <w:rsid w:val="00AA1C18"/>
    <w:rsid w:val="00AD77B8"/>
    <w:rsid w:val="00AE2B2B"/>
    <w:rsid w:val="00AE2D1E"/>
    <w:rsid w:val="00AE6A9D"/>
    <w:rsid w:val="00AF0525"/>
    <w:rsid w:val="00B13DC6"/>
    <w:rsid w:val="00B2658A"/>
    <w:rsid w:val="00B31F43"/>
    <w:rsid w:val="00B50F6F"/>
    <w:rsid w:val="00B5539B"/>
    <w:rsid w:val="00B65385"/>
    <w:rsid w:val="00B91D31"/>
    <w:rsid w:val="00C3275A"/>
    <w:rsid w:val="00C36F0A"/>
    <w:rsid w:val="00C67276"/>
    <w:rsid w:val="00C7200B"/>
    <w:rsid w:val="00C72BE0"/>
    <w:rsid w:val="00C85139"/>
    <w:rsid w:val="00C9529C"/>
    <w:rsid w:val="00C96FFA"/>
    <w:rsid w:val="00CB6ACB"/>
    <w:rsid w:val="00CD6900"/>
    <w:rsid w:val="00CE29BD"/>
    <w:rsid w:val="00CE7EEB"/>
    <w:rsid w:val="00CF0545"/>
    <w:rsid w:val="00D032B8"/>
    <w:rsid w:val="00D17EEB"/>
    <w:rsid w:val="00D528FD"/>
    <w:rsid w:val="00D544AA"/>
    <w:rsid w:val="00D56F7A"/>
    <w:rsid w:val="00D60793"/>
    <w:rsid w:val="00D721D5"/>
    <w:rsid w:val="00D844B7"/>
    <w:rsid w:val="00D85125"/>
    <w:rsid w:val="00D971EF"/>
    <w:rsid w:val="00DA7A42"/>
    <w:rsid w:val="00DC6E52"/>
    <w:rsid w:val="00DF0152"/>
    <w:rsid w:val="00E13790"/>
    <w:rsid w:val="00E503EF"/>
    <w:rsid w:val="00E871BC"/>
    <w:rsid w:val="00E90483"/>
    <w:rsid w:val="00EC6E94"/>
    <w:rsid w:val="00EE30A3"/>
    <w:rsid w:val="00F016D3"/>
    <w:rsid w:val="00F17A0B"/>
    <w:rsid w:val="00F23046"/>
    <w:rsid w:val="00F3519F"/>
    <w:rsid w:val="00F40491"/>
    <w:rsid w:val="00F608D2"/>
    <w:rsid w:val="00F86006"/>
    <w:rsid w:val="00FE5D31"/>
    <w:rsid w:val="00FF2420"/>
    <w:rsid w:val="00FF6C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E55623"/>
  <w15:chartTrackingRefBased/>
  <w15:docId w15:val="{1EE96A8A-E120-4B17-81E9-C42E1BF0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11F20"/>
    <w:pPr>
      <w:keepNext/>
      <w:keepLines/>
      <w:numPr>
        <w:numId w:val="1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A24BC"/>
    <w:pPr>
      <w:keepNext/>
      <w:keepLines/>
      <w:numPr>
        <w:ilvl w:val="1"/>
        <w:numId w:val="10"/>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A24BC"/>
    <w:pPr>
      <w:keepNext/>
      <w:keepLines/>
      <w:numPr>
        <w:ilvl w:val="2"/>
        <w:numId w:val="10"/>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3A24BC"/>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3A24BC"/>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3A24BC"/>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3A24BC"/>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3A24BC"/>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3A24BC"/>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33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334F"/>
  </w:style>
  <w:style w:type="paragraph" w:styleId="Voettekst">
    <w:name w:val="footer"/>
    <w:basedOn w:val="Standaard"/>
    <w:link w:val="VoettekstChar"/>
    <w:uiPriority w:val="99"/>
    <w:unhideWhenUsed/>
    <w:rsid w:val="004733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334F"/>
  </w:style>
  <w:style w:type="paragraph" w:styleId="Lijstalinea">
    <w:name w:val="List Paragraph"/>
    <w:basedOn w:val="Standaard"/>
    <w:uiPriority w:val="34"/>
    <w:qFormat/>
    <w:rsid w:val="0047334F"/>
    <w:pPr>
      <w:ind w:left="720"/>
      <w:contextualSpacing/>
    </w:pPr>
  </w:style>
  <w:style w:type="paragraph" w:styleId="Geenafstand">
    <w:name w:val="No Spacing"/>
    <w:link w:val="GeenafstandChar"/>
    <w:uiPriority w:val="1"/>
    <w:qFormat/>
    <w:rsid w:val="006808A9"/>
    <w:pPr>
      <w:spacing w:after="0" w:line="240" w:lineRule="auto"/>
    </w:pPr>
  </w:style>
  <w:style w:type="character" w:styleId="Hyperlink">
    <w:name w:val="Hyperlink"/>
    <w:basedOn w:val="Standaardalinea-lettertype"/>
    <w:uiPriority w:val="99"/>
    <w:unhideWhenUsed/>
    <w:rsid w:val="006808A9"/>
    <w:rPr>
      <w:color w:val="0563C1" w:themeColor="hyperlink"/>
      <w:u w:val="single"/>
    </w:rPr>
  </w:style>
  <w:style w:type="character" w:customStyle="1" w:styleId="Onopgelostemelding1">
    <w:name w:val="Onopgeloste melding1"/>
    <w:basedOn w:val="Standaardalinea-lettertype"/>
    <w:uiPriority w:val="99"/>
    <w:semiHidden/>
    <w:unhideWhenUsed/>
    <w:rsid w:val="006808A9"/>
    <w:rPr>
      <w:color w:val="808080"/>
      <w:shd w:val="clear" w:color="auto" w:fill="E6E6E6"/>
    </w:rPr>
  </w:style>
  <w:style w:type="paragraph" w:styleId="Tekstopmerking">
    <w:name w:val="annotation text"/>
    <w:basedOn w:val="Standaard"/>
    <w:link w:val="TekstopmerkingChar"/>
    <w:unhideWhenUsed/>
    <w:rsid w:val="00455DC9"/>
    <w:pPr>
      <w:spacing w:after="0" w:line="240" w:lineRule="auto"/>
    </w:pPr>
    <w:rPr>
      <w:rFonts w:ascii="Tahoma" w:eastAsia="Times New Roman" w:hAnsi="Tahoma" w:cs="Times New Roman"/>
      <w:sz w:val="20"/>
      <w:szCs w:val="20"/>
      <w:lang w:eastAsia="nl-NL"/>
    </w:rPr>
  </w:style>
  <w:style w:type="character" w:customStyle="1" w:styleId="TekstopmerkingChar">
    <w:name w:val="Tekst opmerking Char"/>
    <w:basedOn w:val="Standaardalinea-lettertype"/>
    <w:link w:val="Tekstopmerking"/>
    <w:rsid w:val="00455DC9"/>
    <w:rPr>
      <w:rFonts w:ascii="Tahoma" w:eastAsia="Times New Roman" w:hAnsi="Tahoma" w:cs="Times New Roman"/>
      <w:sz w:val="20"/>
      <w:szCs w:val="20"/>
      <w:lang w:eastAsia="nl-NL"/>
    </w:rPr>
  </w:style>
  <w:style w:type="character" w:styleId="Verwijzingopmerking">
    <w:name w:val="annotation reference"/>
    <w:semiHidden/>
    <w:unhideWhenUsed/>
    <w:rsid w:val="00455DC9"/>
    <w:rPr>
      <w:sz w:val="16"/>
      <w:szCs w:val="16"/>
    </w:rPr>
  </w:style>
  <w:style w:type="paragraph" w:styleId="Ballontekst">
    <w:name w:val="Balloon Text"/>
    <w:basedOn w:val="Standaard"/>
    <w:link w:val="BallontekstChar"/>
    <w:uiPriority w:val="99"/>
    <w:semiHidden/>
    <w:unhideWhenUsed/>
    <w:rsid w:val="00455D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5DC9"/>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93303C"/>
    <w:pPr>
      <w:spacing w:after="16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93303C"/>
    <w:rPr>
      <w:rFonts w:ascii="Tahoma" w:eastAsia="Times New Roman" w:hAnsi="Tahoma" w:cs="Times New Roman"/>
      <w:b/>
      <w:bCs/>
      <w:sz w:val="20"/>
      <w:szCs w:val="20"/>
      <w:lang w:eastAsia="nl-NL"/>
    </w:rPr>
  </w:style>
  <w:style w:type="character" w:customStyle="1" w:styleId="GeenafstandChar">
    <w:name w:val="Geen afstand Char"/>
    <w:basedOn w:val="Standaardalinea-lettertype"/>
    <w:link w:val="Geenafstand"/>
    <w:uiPriority w:val="1"/>
    <w:rsid w:val="00C36F0A"/>
  </w:style>
  <w:style w:type="character" w:customStyle="1" w:styleId="Kop1Char">
    <w:name w:val="Kop 1 Char"/>
    <w:basedOn w:val="Standaardalinea-lettertype"/>
    <w:link w:val="Kop1"/>
    <w:uiPriority w:val="9"/>
    <w:rsid w:val="00211F20"/>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211F20"/>
    <w:pPr>
      <w:outlineLvl w:val="9"/>
    </w:pPr>
    <w:rPr>
      <w:lang w:eastAsia="nl-NL"/>
    </w:rPr>
  </w:style>
  <w:style w:type="paragraph" w:customStyle="1" w:styleId="Kop1Verzuim">
    <w:name w:val="Kop 1 Verzuim"/>
    <w:basedOn w:val="Lijstalinea"/>
    <w:qFormat/>
    <w:rsid w:val="00211F20"/>
    <w:pPr>
      <w:numPr>
        <w:ilvl w:val="1"/>
        <w:numId w:val="8"/>
      </w:numPr>
    </w:pPr>
    <w:rPr>
      <w:rFonts w:ascii="Verdana" w:hAnsi="Verdana"/>
      <w:b/>
      <w:sz w:val="18"/>
      <w:szCs w:val="18"/>
    </w:rPr>
  </w:style>
  <w:style w:type="paragraph" w:customStyle="1" w:styleId="Kop2Verzuim">
    <w:name w:val="Kop 2 Verzuim"/>
    <w:basedOn w:val="Kop1Verzuim"/>
    <w:qFormat/>
    <w:rsid w:val="00193193"/>
    <w:pPr>
      <w:numPr>
        <w:ilvl w:val="0"/>
        <w:numId w:val="0"/>
      </w:numPr>
      <w:ind w:left="792" w:hanging="432"/>
    </w:pPr>
  </w:style>
  <w:style w:type="paragraph" w:customStyle="1" w:styleId="KopVerzuim">
    <w:name w:val="Kop Verzuim"/>
    <w:basedOn w:val="Lijstalinea"/>
    <w:qFormat/>
    <w:rsid w:val="00193193"/>
    <w:pPr>
      <w:numPr>
        <w:numId w:val="9"/>
      </w:numPr>
    </w:pPr>
    <w:rPr>
      <w:rFonts w:ascii="Verdana" w:hAnsi="Verdana"/>
      <w:b/>
      <w:sz w:val="18"/>
      <w:szCs w:val="18"/>
    </w:rPr>
  </w:style>
  <w:style w:type="paragraph" w:customStyle="1" w:styleId="Bijlage1Verzuim">
    <w:name w:val="Bijlage 1 Verzuim"/>
    <w:basedOn w:val="Geenafstand"/>
    <w:qFormat/>
    <w:rsid w:val="00193193"/>
    <w:rPr>
      <w:rFonts w:ascii="Verdana" w:hAnsi="Verdana"/>
      <w:b/>
      <w:sz w:val="28"/>
      <w:szCs w:val="28"/>
    </w:rPr>
  </w:style>
  <w:style w:type="character" w:customStyle="1" w:styleId="Kop2Char">
    <w:name w:val="Kop 2 Char"/>
    <w:basedOn w:val="Standaardalinea-lettertype"/>
    <w:link w:val="Kop2"/>
    <w:uiPriority w:val="9"/>
    <w:rsid w:val="003A24BC"/>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3A24BC"/>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3A24BC"/>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3A24BC"/>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3A24BC"/>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3A24BC"/>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3A24BC"/>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3A24BC"/>
    <w:rPr>
      <w:rFonts w:asciiTheme="majorHAnsi" w:eastAsiaTheme="majorEastAsia" w:hAnsiTheme="majorHAnsi" w:cstheme="majorBidi"/>
      <w:i/>
      <w:iCs/>
      <w:color w:val="272727" w:themeColor="text1" w:themeTint="D8"/>
      <w:sz w:val="21"/>
      <w:szCs w:val="21"/>
    </w:rPr>
  </w:style>
  <w:style w:type="paragraph" w:styleId="Inhopg2">
    <w:name w:val="toc 2"/>
    <w:basedOn w:val="Standaard"/>
    <w:next w:val="Standaard"/>
    <w:autoRedefine/>
    <w:uiPriority w:val="39"/>
    <w:unhideWhenUsed/>
    <w:rsid w:val="004D1447"/>
    <w:pPr>
      <w:tabs>
        <w:tab w:val="left" w:pos="851"/>
        <w:tab w:val="right" w:leader="dot" w:pos="9062"/>
      </w:tabs>
      <w:spacing w:after="100"/>
      <w:ind w:left="426"/>
    </w:pPr>
  </w:style>
  <w:style w:type="paragraph" w:styleId="Inhopg3">
    <w:name w:val="toc 3"/>
    <w:basedOn w:val="Standaard"/>
    <w:next w:val="Standaard"/>
    <w:autoRedefine/>
    <w:uiPriority w:val="39"/>
    <w:unhideWhenUsed/>
    <w:rsid w:val="00CE7EEB"/>
    <w:pPr>
      <w:tabs>
        <w:tab w:val="left" w:pos="1320"/>
        <w:tab w:val="right" w:leader="dot" w:pos="9062"/>
      </w:tabs>
      <w:spacing w:after="100"/>
      <w:ind w:left="851"/>
    </w:pPr>
  </w:style>
  <w:style w:type="paragraph" w:styleId="Inhopg1">
    <w:name w:val="toc 1"/>
    <w:basedOn w:val="Standaard"/>
    <w:next w:val="Standaard"/>
    <w:autoRedefine/>
    <w:uiPriority w:val="39"/>
    <w:unhideWhenUsed/>
    <w:rsid w:val="00CB6ACB"/>
    <w:pPr>
      <w:tabs>
        <w:tab w:val="left" w:pos="440"/>
        <w:tab w:val="right" w:leader="dot" w:pos="9062"/>
      </w:tabs>
      <w:spacing w:after="100"/>
    </w:pPr>
    <w:rPr>
      <w:rFonts w:ascii="Verdana" w:hAnsi="Verdana"/>
      <w:noProof/>
      <w:sz w:val="18"/>
    </w:rPr>
  </w:style>
  <w:style w:type="paragraph" w:styleId="Revisie">
    <w:name w:val="Revision"/>
    <w:hidden/>
    <w:uiPriority w:val="99"/>
    <w:semiHidden/>
    <w:rsid w:val="00635F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77007">
      <w:bodyDiv w:val="1"/>
      <w:marLeft w:val="0"/>
      <w:marRight w:val="0"/>
      <w:marTop w:val="0"/>
      <w:marBottom w:val="0"/>
      <w:divBdr>
        <w:top w:val="none" w:sz="0" w:space="0" w:color="auto"/>
        <w:left w:val="none" w:sz="0" w:space="0" w:color="auto"/>
        <w:bottom w:val="none" w:sz="0" w:space="0" w:color="auto"/>
        <w:right w:val="none" w:sz="0" w:space="0" w:color="auto"/>
      </w:divBdr>
    </w:div>
    <w:div w:id="1109467293">
      <w:bodyDiv w:val="1"/>
      <w:marLeft w:val="0"/>
      <w:marRight w:val="0"/>
      <w:marTop w:val="0"/>
      <w:marBottom w:val="0"/>
      <w:divBdr>
        <w:top w:val="none" w:sz="0" w:space="0" w:color="auto"/>
        <w:left w:val="none" w:sz="0" w:space="0" w:color="auto"/>
        <w:bottom w:val="none" w:sz="0" w:space="0" w:color="auto"/>
        <w:right w:val="none" w:sz="0" w:space="0" w:color="auto"/>
      </w:divBdr>
    </w:div>
    <w:div w:id="1253857010">
      <w:bodyDiv w:val="1"/>
      <w:marLeft w:val="0"/>
      <w:marRight w:val="0"/>
      <w:marTop w:val="0"/>
      <w:marBottom w:val="0"/>
      <w:divBdr>
        <w:top w:val="none" w:sz="0" w:space="0" w:color="auto"/>
        <w:left w:val="none" w:sz="0" w:space="0" w:color="auto"/>
        <w:bottom w:val="none" w:sz="0" w:space="0" w:color="auto"/>
        <w:right w:val="none" w:sz="0" w:space="0" w:color="auto"/>
      </w:divBdr>
    </w:div>
    <w:div w:id="1379820974">
      <w:bodyDiv w:val="1"/>
      <w:marLeft w:val="0"/>
      <w:marRight w:val="0"/>
      <w:marTop w:val="0"/>
      <w:marBottom w:val="0"/>
      <w:divBdr>
        <w:top w:val="none" w:sz="0" w:space="0" w:color="auto"/>
        <w:left w:val="none" w:sz="0" w:space="0" w:color="auto"/>
        <w:bottom w:val="none" w:sz="0" w:space="0" w:color="auto"/>
        <w:right w:val="none" w:sz="0" w:space="0" w:color="auto"/>
      </w:divBdr>
    </w:div>
    <w:div w:id="1728604653">
      <w:bodyDiv w:val="1"/>
      <w:marLeft w:val="0"/>
      <w:marRight w:val="0"/>
      <w:marTop w:val="0"/>
      <w:marBottom w:val="0"/>
      <w:divBdr>
        <w:top w:val="none" w:sz="0" w:space="0" w:color="auto"/>
        <w:left w:val="none" w:sz="0" w:space="0" w:color="auto"/>
        <w:bottom w:val="none" w:sz="0" w:space="0" w:color="auto"/>
        <w:right w:val="none" w:sz="0" w:space="0" w:color="auto"/>
      </w:divBdr>
    </w:div>
    <w:div w:id="1738505443">
      <w:bodyDiv w:val="1"/>
      <w:marLeft w:val="0"/>
      <w:marRight w:val="0"/>
      <w:marTop w:val="825"/>
      <w:marBottom w:val="150"/>
      <w:divBdr>
        <w:top w:val="none" w:sz="0" w:space="0" w:color="auto"/>
        <w:left w:val="none" w:sz="0" w:space="0" w:color="auto"/>
        <w:bottom w:val="none" w:sz="0" w:space="0" w:color="auto"/>
        <w:right w:val="none" w:sz="0" w:space="0" w:color="auto"/>
      </w:divBdr>
      <w:divsChild>
        <w:div w:id="337392863">
          <w:marLeft w:val="0"/>
          <w:marRight w:val="0"/>
          <w:marTop w:val="0"/>
          <w:marBottom w:val="0"/>
          <w:divBdr>
            <w:top w:val="none" w:sz="0" w:space="0" w:color="auto"/>
            <w:left w:val="none" w:sz="0" w:space="0" w:color="auto"/>
            <w:bottom w:val="none" w:sz="0" w:space="0" w:color="auto"/>
            <w:right w:val="none" w:sz="0" w:space="0" w:color="auto"/>
          </w:divBdr>
          <w:divsChild>
            <w:div w:id="2112969101">
              <w:marLeft w:val="0"/>
              <w:marRight w:val="0"/>
              <w:marTop w:val="0"/>
              <w:marBottom w:val="0"/>
              <w:divBdr>
                <w:top w:val="none" w:sz="0" w:space="0" w:color="auto"/>
                <w:left w:val="none" w:sz="0" w:space="0" w:color="auto"/>
                <w:bottom w:val="none" w:sz="0" w:space="0" w:color="auto"/>
                <w:right w:val="none" w:sz="0" w:space="0" w:color="auto"/>
              </w:divBdr>
              <w:divsChild>
                <w:div w:id="1266575848">
                  <w:marLeft w:val="0"/>
                  <w:marRight w:val="0"/>
                  <w:marTop w:val="0"/>
                  <w:marBottom w:val="0"/>
                  <w:divBdr>
                    <w:top w:val="none" w:sz="0" w:space="0" w:color="auto"/>
                    <w:left w:val="none" w:sz="0" w:space="0" w:color="auto"/>
                    <w:bottom w:val="none" w:sz="0" w:space="0" w:color="auto"/>
                    <w:right w:val="none" w:sz="0" w:space="0" w:color="auto"/>
                  </w:divBdr>
                  <w:divsChild>
                    <w:div w:id="1882788971">
                      <w:marLeft w:val="0"/>
                      <w:marRight w:val="0"/>
                      <w:marTop w:val="0"/>
                      <w:marBottom w:val="0"/>
                      <w:divBdr>
                        <w:top w:val="none" w:sz="0" w:space="0" w:color="auto"/>
                        <w:left w:val="none" w:sz="0" w:space="0" w:color="auto"/>
                        <w:bottom w:val="none" w:sz="0" w:space="0" w:color="auto"/>
                        <w:right w:val="none" w:sz="0" w:space="0" w:color="auto"/>
                      </w:divBdr>
                      <w:divsChild>
                        <w:div w:id="88744205">
                          <w:marLeft w:val="0"/>
                          <w:marRight w:val="0"/>
                          <w:marTop w:val="0"/>
                          <w:marBottom w:val="0"/>
                          <w:divBdr>
                            <w:top w:val="none" w:sz="0" w:space="0" w:color="auto"/>
                            <w:left w:val="none" w:sz="0" w:space="0" w:color="auto"/>
                            <w:bottom w:val="none" w:sz="0" w:space="0" w:color="auto"/>
                            <w:right w:val="none" w:sz="0" w:space="0" w:color="auto"/>
                          </w:divBdr>
                          <w:divsChild>
                            <w:div w:id="570581783">
                              <w:marLeft w:val="-225"/>
                              <w:marRight w:val="-225"/>
                              <w:marTop w:val="0"/>
                              <w:marBottom w:val="0"/>
                              <w:divBdr>
                                <w:top w:val="none" w:sz="0" w:space="0" w:color="auto"/>
                                <w:left w:val="none" w:sz="0" w:space="0" w:color="auto"/>
                                <w:bottom w:val="none" w:sz="0" w:space="0" w:color="auto"/>
                                <w:right w:val="none" w:sz="0" w:space="0" w:color="auto"/>
                              </w:divBdr>
                              <w:divsChild>
                                <w:div w:id="85200217">
                                  <w:marLeft w:val="0"/>
                                  <w:marRight w:val="0"/>
                                  <w:marTop w:val="0"/>
                                  <w:marBottom w:val="0"/>
                                  <w:divBdr>
                                    <w:top w:val="none" w:sz="0" w:space="0" w:color="auto"/>
                                    <w:left w:val="none" w:sz="0" w:space="0" w:color="auto"/>
                                    <w:bottom w:val="none" w:sz="0" w:space="0" w:color="auto"/>
                                    <w:right w:val="none" w:sz="0" w:space="0" w:color="auto"/>
                                  </w:divBdr>
                                  <w:divsChild>
                                    <w:div w:id="896160921">
                                      <w:marLeft w:val="0"/>
                                      <w:marRight w:val="0"/>
                                      <w:marTop w:val="0"/>
                                      <w:marBottom w:val="300"/>
                                      <w:divBdr>
                                        <w:top w:val="none" w:sz="0" w:space="0" w:color="auto"/>
                                        <w:left w:val="none" w:sz="0" w:space="0" w:color="auto"/>
                                        <w:bottom w:val="none" w:sz="0" w:space="0" w:color="auto"/>
                                        <w:right w:val="none" w:sz="0" w:space="0" w:color="auto"/>
                                      </w:divBdr>
                                      <w:divsChild>
                                        <w:div w:id="989483198">
                                          <w:marLeft w:val="0"/>
                                          <w:marRight w:val="0"/>
                                          <w:marTop w:val="0"/>
                                          <w:marBottom w:val="0"/>
                                          <w:divBdr>
                                            <w:top w:val="none" w:sz="0" w:space="0" w:color="auto"/>
                                            <w:left w:val="none" w:sz="0" w:space="0" w:color="auto"/>
                                            <w:bottom w:val="none" w:sz="0" w:space="0" w:color="auto"/>
                                            <w:right w:val="none" w:sz="0" w:space="0" w:color="auto"/>
                                          </w:divBdr>
                                          <w:divsChild>
                                            <w:div w:id="216014495">
                                              <w:marLeft w:val="0"/>
                                              <w:marRight w:val="0"/>
                                              <w:marTop w:val="0"/>
                                              <w:marBottom w:val="0"/>
                                              <w:divBdr>
                                                <w:top w:val="none" w:sz="0" w:space="0" w:color="auto"/>
                                                <w:left w:val="none" w:sz="0" w:space="0" w:color="auto"/>
                                                <w:bottom w:val="none" w:sz="0" w:space="0" w:color="auto"/>
                                                <w:right w:val="none" w:sz="0" w:space="0" w:color="auto"/>
                                              </w:divBdr>
                                              <w:divsChild>
                                                <w:div w:id="4393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1310850">
      <w:bodyDiv w:val="1"/>
      <w:marLeft w:val="0"/>
      <w:marRight w:val="0"/>
      <w:marTop w:val="0"/>
      <w:marBottom w:val="0"/>
      <w:divBdr>
        <w:top w:val="none" w:sz="0" w:space="0" w:color="auto"/>
        <w:left w:val="none" w:sz="0" w:space="0" w:color="auto"/>
        <w:bottom w:val="none" w:sz="0" w:space="0" w:color="auto"/>
        <w:right w:val="none" w:sz="0" w:space="0" w:color="auto"/>
      </w:divBdr>
      <w:divsChild>
        <w:div w:id="1109815137">
          <w:marLeft w:val="0"/>
          <w:marRight w:val="0"/>
          <w:marTop w:val="0"/>
          <w:marBottom w:val="0"/>
          <w:divBdr>
            <w:top w:val="none" w:sz="0" w:space="0" w:color="auto"/>
            <w:left w:val="none" w:sz="0" w:space="0" w:color="auto"/>
            <w:bottom w:val="none" w:sz="0" w:space="0" w:color="auto"/>
            <w:right w:val="none" w:sz="0" w:space="0" w:color="auto"/>
          </w:divBdr>
          <w:divsChild>
            <w:div w:id="5579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verzuim@stlwerkt.n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AFAB3-E42C-4F1B-ACCB-4C915FFB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2465</Words>
  <Characters>13558</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Model verzuimreglement</vt:lpstr>
    </vt:vector>
  </TitlesOfParts>
  <Company>bedrijfsnaam</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verzuimreglement</dc:title>
  <dc:subject/>
  <dc:creator>Amanda Mulder</dc:creator>
  <cp:keywords/>
  <dc:description/>
  <cp:lastModifiedBy>Silvana van den Heuvel - Thenu</cp:lastModifiedBy>
  <cp:revision>3</cp:revision>
  <cp:lastPrinted>2019-11-25T11:35:00Z</cp:lastPrinted>
  <dcterms:created xsi:type="dcterms:W3CDTF">2019-11-28T14:03:00Z</dcterms:created>
  <dcterms:modified xsi:type="dcterms:W3CDTF">2019-11-28T14:05:00Z</dcterms:modified>
</cp:coreProperties>
</file>